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1AC9E" w14:textId="57B3B446" w:rsidR="00E13D56" w:rsidRPr="00E13D56" w:rsidRDefault="00281D8E" w:rsidP="005B68F5">
      <w:pPr>
        <w:rPr>
          <w:rFonts w:ascii="Univers Com 47 Light Cond" w:hAnsi="Univers Com 47 Light Cond"/>
          <w:sz w:val="24"/>
          <w:szCs w:val="24"/>
          <w:u w:val="single"/>
        </w:rPr>
      </w:pPr>
      <w:r w:rsidRPr="00E13D56">
        <w:rPr>
          <w:rFonts w:ascii="DIN-Regular" w:hAnsi="DIN-Regular"/>
          <w:noProof/>
          <w:sz w:val="24"/>
          <w:szCs w:val="24"/>
        </w:rPr>
        <mc:AlternateContent>
          <mc:Choice Requires="wps">
            <w:drawing>
              <wp:anchor distT="0" distB="0" distL="114300" distR="114300" simplePos="0" relativeHeight="251661312" behindDoc="0" locked="0" layoutInCell="1" allowOverlap="1" wp14:anchorId="20FFA36A" wp14:editId="0A2CDCF2">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5E17F6BF" w14:textId="7FD32F8B" w:rsidR="005328A6" w:rsidRPr="000939CB" w:rsidRDefault="005328A6" w:rsidP="00245BAF">
                            <w:pPr>
                              <w:pStyle w:val="DallmerOrtsfeld8115"/>
                            </w:pPr>
                            <w:r>
                              <w:t xml:space="preserve">       Arnsberg, </w:t>
                            </w:r>
                            <w:r w:rsidR="002D5C9F">
                              <w:t>August</w:t>
                            </w:r>
                            <w:r>
                              <w:t xml:space="preserve"> 202</w:t>
                            </w:r>
                            <w:r w:rsidR="006C2ED7">
                              <w:t>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FFA36A"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5E17F6BF" w14:textId="7FD32F8B" w:rsidR="005328A6" w:rsidRPr="000939CB" w:rsidRDefault="005328A6" w:rsidP="00245BAF">
                      <w:pPr>
                        <w:pStyle w:val="DallmerOrtsfeld8115"/>
                      </w:pPr>
                      <w:r>
                        <w:t xml:space="preserve">       Arnsberg, </w:t>
                      </w:r>
                      <w:r w:rsidR="002D5C9F">
                        <w:t>August</w:t>
                      </w:r>
                      <w:bookmarkStart w:id="1" w:name="_GoBack"/>
                      <w:bookmarkEnd w:id="1"/>
                      <w:r>
                        <w:t xml:space="preserve"> 202</w:t>
                      </w:r>
                      <w:r w:rsidR="006C2ED7">
                        <w:t>2</w:t>
                      </w:r>
                    </w:p>
                  </w:txbxContent>
                </v:textbox>
                <w10:wrap anchorx="page" anchory="page"/>
              </v:shape>
            </w:pict>
          </mc:Fallback>
        </mc:AlternateContent>
      </w:r>
      <w:r w:rsidR="00113A99" w:rsidRPr="00E13D56">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624F5AB" wp14:editId="02F1A573">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7BBBDC"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4F5AB"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F7BBBDC"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3062F9">
        <w:rPr>
          <w:rFonts w:ascii="Univers Com 47 Light Cond" w:hAnsi="Univers Com 47 Light Cond"/>
          <w:sz w:val="24"/>
          <w:szCs w:val="24"/>
          <w:u w:val="single"/>
        </w:rPr>
        <w:t>T</w:t>
      </w:r>
      <w:r w:rsidR="003062F9" w:rsidRPr="003062F9">
        <w:rPr>
          <w:rFonts w:ascii="Univers Com 47 Light Cond" w:hAnsi="Univers Com 47 Light Cond"/>
          <w:sz w:val="24"/>
          <w:szCs w:val="24"/>
          <w:u w:val="single"/>
        </w:rPr>
        <w:t>echnik trifft Design: Barrierefreies Duschen auch im Bestand</w:t>
      </w:r>
    </w:p>
    <w:p w14:paraId="491BB106" w14:textId="6041DEAE" w:rsidR="004F0667" w:rsidRPr="00BC03B6" w:rsidRDefault="003062F9" w:rsidP="005B68F5">
      <w:pPr>
        <w:rPr>
          <w:rFonts w:ascii="Univers Com 47 Light Cond" w:hAnsi="Univers Com 47 Light Cond"/>
          <w:sz w:val="24"/>
          <w:szCs w:val="24"/>
          <w:u w:val="single"/>
        </w:rPr>
      </w:pPr>
      <w:proofErr w:type="spellStart"/>
      <w:r w:rsidRPr="003062F9">
        <w:rPr>
          <w:rFonts w:ascii="Univers Com 47 Light Cond" w:hAnsi="Univers Com 47 Light Cond"/>
          <w:sz w:val="24"/>
          <w:szCs w:val="24"/>
          <w:u w:val="single"/>
        </w:rPr>
        <w:t>Dallmer</w:t>
      </w:r>
      <w:proofErr w:type="spellEnd"/>
      <w:r w:rsidRPr="003062F9">
        <w:rPr>
          <w:rFonts w:ascii="Univers Com 47 Light Cond" w:hAnsi="Univers Com 47 Light Cond"/>
          <w:sz w:val="24"/>
          <w:szCs w:val="24"/>
          <w:u w:val="single"/>
        </w:rPr>
        <w:t xml:space="preserve"> und </w:t>
      </w:r>
      <w:proofErr w:type="spellStart"/>
      <w:r w:rsidRPr="003062F9">
        <w:rPr>
          <w:rFonts w:ascii="Univers Com 47 Light Cond" w:hAnsi="Univers Com 47 Light Cond"/>
          <w:sz w:val="24"/>
          <w:szCs w:val="24"/>
          <w:u w:val="single"/>
        </w:rPr>
        <w:t>Pentair</w:t>
      </w:r>
      <w:proofErr w:type="spellEnd"/>
      <w:r w:rsidRPr="003062F9">
        <w:rPr>
          <w:rFonts w:ascii="Univers Com 47 Light Cond" w:hAnsi="Univers Com 47 Light Cond"/>
          <w:sz w:val="24"/>
          <w:szCs w:val="24"/>
          <w:u w:val="single"/>
        </w:rPr>
        <w:t xml:space="preserve"> Jung Pumpen entwickeln gemeinsame Entwässerungslösung</w:t>
      </w:r>
    </w:p>
    <w:p w14:paraId="6E102151" w14:textId="212C0A7A" w:rsidR="00E208A2" w:rsidRDefault="00E208A2" w:rsidP="00BC03B6">
      <w:pPr>
        <w:autoSpaceDE w:val="0"/>
        <w:autoSpaceDN w:val="0"/>
        <w:adjustRightInd w:val="0"/>
        <w:rPr>
          <w:rFonts w:ascii="Univers Com 47 Light Cond" w:hAnsi="Univers Com 47 Light Cond"/>
          <w:sz w:val="22"/>
          <w:szCs w:val="22"/>
        </w:rPr>
      </w:pPr>
    </w:p>
    <w:p w14:paraId="037EE79A" w14:textId="77777777" w:rsidR="003062F9" w:rsidRPr="003062F9" w:rsidRDefault="003062F9" w:rsidP="003062F9">
      <w:pPr>
        <w:autoSpaceDE w:val="0"/>
        <w:autoSpaceDN w:val="0"/>
        <w:adjustRightInd w:val="0"/>
        <w:rPr>
          <w:rFonts w:ascii="Univers Com 47 Light Cond" w:hAnsi="Univers Com 47 Light Cond"/>
          <w:sz w:val="22"/>
          <w:szCs w:val="22"/>
        </w:rPr>
      </w:pPr>
      <w:r w:rsidRPr="003062F9">
        <w:rPr>
          <w:rFonts w:ascii="Univers Com 47 Light Cond" w:hAnsi="Univers Com 47 Light Cond"/>
          <w:sz w:val="22"/>
          <w:szCs w:val="22"/>
        </w:rPr>
        <w:t xml:space="preserve">Der Umbau einer Dusche ist häufig mit viel Aufwand verbunden. In manchen Fällen scheint eine bodengleiche Dusche mit Duschrinne nicht möglich zu sein. Eine barrierefreie Ausführung scheitert immer wieder am fehlenden Gefälle für das ablaufende Duschwasser. Oft liegt das vorhandene Abwasserrohr höher als der geplante Bodenablauf. Mit der neuen Bodenablaufpumpe </w:t>
      </w:r>
      <w:proofErr w:type="spellStart"/>
      <w:r w:rsidRPr="003062F9">
        <w:rPr>
          <w:rFonts w:ascii="Univers Com 47 Light Cond" w:hAnsi="Univers Com 47 Light Cond"/>
          <w:sz w:val="22"/>
          <w:szCs w:val="22"/>
        </w:rPr>
        <w:t>Plancofix</w:t>
      </w:r>
      <w:proofErr w:type="spellEnd"/>
      <w:r w:rsidRPr="003062F9">
        <w:rPr>
          <w:rFonts w:ascii="Univers Com 47 Light Cond" w:hAnsi="Univers Com 47 Light Cond"/>
          <w:sz w:val="22"/>
          <w:szCs w:val="22"/>
        </w:rPr>
        <w:t xml:space="preserve"> Connect bringen die beiden Unternehmen Jung Pumpen und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 eine gemeinsame Entwässerungslösung auf den Markt. Jung Pumpen hat eine extrem flache Bodenablaufpumpe entwickelt, die das Duschabwasser sehr leise in die vorhandene Abgangsleitung pumpt. Das Design der Duschrinne wurde von dem Arnsberger Entwässerungsspezialisten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 realisiert und erfüllt </w:t>
      </w:r>
      <w:proofErr w:type="spellStart"/>
      <w:r w:rsidRPr="003062F9">
        <w:rPr>
          <w:rFonts w:ascii="Univers Com 47 Light Cond" w:hAnsi="Univers Com 47 Light Cond"/>
          <w:sz w:val="22"/>
          <w:szCs w:val="22"/>
        </w:rPr>
        <w:t>Bauherr:innen</w:t>
      </w:r>
      <w:proofErr w:type="spellEnd"/>
      <w:r w:rsidRPr="003062F9">
        <w:rPr>
          <w:rFonts w:ascii="Univers Com 47 Light Cond" w:hAnsi="Univers Com 47 Light Cond"/>
          <w:sz w:val="22"/>
          <w:szCs w:val="22"/>
        </w:rPr>
        <w:t xml:space="preserve"> den Wunsch nach individuellen und hochwertigen Duschwelten. Auch die langjährigen Erfahrungen von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 im Bereich der Abdichtung gemäß DIN 18534 sind in die Entwicklung eingeflossen.</w:t>
      </w:r>
    </w:p>
    <w:p w14:paraId="3687B5B8" w14:textId="77777777" w:rsidR="003062F9" w:rsidRPr="003062F9" w:rsidRDefault="003062F9" w:rsidP="003062F9">
      <w:pPr>
        <w:autoSpaceDE w:val="0"/>
        <w:autoSpaceDN w:val="0"/>
        <w:adjustRightInd w:val="0"/>
        <w:rPr>
          <w:rFonts w:ascii="Univers Com 47 Light Cond" w:hAnsi="Univers Com 47 Light Cond"/>
          <w:sz w:val="22"/>
          <w:szCs w:val="22"/>
        </w:rPr>
      </w:pPr>
    </w:p>
    <w:p w14:paraId="0F532538" w14:textId="77777777" w:rsidR="003062F9" w:rsidRPr="003062F9" w:rsidRDefault="003062F9" w:rsidP="003062F9">
      <w:pPr>
        <w:autoSpaceDE w:val="0"/>
        <w:autoSpaceDN w:val="0"/>
        <w:adjustRightInd w:val="0"/>
        <w:rPr>
          <w:rFonts w:ascii="Univers Com 47 Light Cond" w:hAnsi="Univers Com 47 Light Cond"/>
          <w:sz w:val="22"/>
          <w:szCs w:val="22"/>
          <w:u w:val="single"/>
        </w:rPr>
      </w:pPr>
      <w:r w:rsidRPr="003062F9">
        <w:rPr>
          <w:rFonts w:ascii="Univers Com 47 Light Cond" w:hAnsi="Univers Com 47 Light Cond"/>
          <w:sz w:val="22"/>
          <w:szCs w:val="22"/>
          <w:u w:val="single"/>
        </w:rPr>
        <w:t xml:space="preserve">Pump </w:t>
      </w:r>
      <w:proofErr w:type="spellStart"/>
      <w:r w:rsidRPr="003062F9">
        <w:rPr>
          <w:rFonts w:ascii="Univers Com 47 Light Cond" w:hAnsi="Univers Com 47 Light Cond"/>
          <w:sz w:val="22"/>
          <w:szCs w:val="22"/>
          <w:u w:val="single"/>
        </w:rPr>
        <w:t>it</w:t>
      </w:r>
      <w:proofErr w:type="spellEnd"/>
      <w:r w:rsidRPr="003062F9">
        <w:rPr>
          <w:rFonts w:ascii="Univers Com 47 Light Cond" w:hAnsi="Univers Com 47 Light Cond"/>
          <w:sz w:val="22"/>
          <w:szCs w:val="22"/>
          <w:u w:val="single"/>
        </w:rPr>
        <w:t xml:space="preserve"> </w:t>
      </w:r>
      <w:proofErr w:type="spellStart"/>
      <w:r w:rsidRPr="003062F9">
        <w:rPr>
          <w:rFonts w:ascii="Univers Com 47 Light Cond" w:hAnsi="Univers Com 47 Light Cond"/>
          <w:sz w:val="22"/>
          <w:szCs w:val="22"/>
          <w:u w:val="single"/>
        </w:rPr>
        <w:t>up</w:t>
      </w:r>
      <w:proofErr w:type="spellEnd"/>
      <w:r w:rsidRPr="003062F9">
        <w:rPr>
          <w:rFonts w:ascii="Univers Com 47 Light Cond" w:hAnsi="Univers Com 47 Light Cond"/>
          <w:sz w:val="22"/>
          <w:szCs w:val="22"/>
          <w:u w:val="single"/>
        </w:rPr>
        <w:t>!</w:t>
      </w:r>
    </w:p>
    <w:p w14:paraId="03C792DD" w14:textId="77777777" w:rsidR="003062F9" w:rsidRPr="003062F9" w:rsidRDefault="003062F9" w:rsidP="003062F9">
      <w:pPr>
        <w:autoSpaceDE w:val="0"/>
        <w:autoSpaceDN w:val="0"/>
        <w:adjustRightInd w:val="0"/>
        <w:rPr>
          <w:rFonts w:ascii="Univers Com 47 Light Cond" w:hAnsi="Univers Com 47 Light Cond"/>
          <w:sz w:val="22"/>
          <w:szCs w:val="22"/>
        </w:rPr>
      </w:pPr>
      <w:r w:rsidRPr="003062F9">
        <w:rPr>
          <w:rFonts w:ascii="Univers Com 47 Light Cond" w:hAnsi="Univers Com 47 Light Cond"/>
          <w:sz w:val="22"/>
          <w:szCs w:val="22"/>
        </w:rPr>
        <w:t xml:space="preserve">Der Wunsch nach einer bodenebenen Dusche ist bei Badmodernisierungen inzwischen keine Seltenheit mehr. Im Gebäudebestand ist es jedoch oft nicht möglich, bodengleiche Duschen mit Schwerkraftentwässerung zu installieren. Ab sofort löst die neue Pumpenlösung </w:t>
      </w:r>
      <w:proofErr w:type="spellStart"/>
      <w:r w:rsidRPr="003062F9">
        <w:rPr>
          <w:rFonts w:ascii="Univers Com 47 Light Cond" w:hAnsi="Univers Com 47 Light Cond"/>
          <w:sz w:val="22"/>
          <w:szCs w:val="22"/>
        </w:rPr>
        <w:t>Plancofix</w:t>
      </w:r>
      <w:proofErr w:type="spellEnd"/>
      <w:r w:rsidRPr="003062F9">
        <w:rPr>
          <w:rFonts w:ascii="Univers Com 47 Light Cond" w:hAnsi="Univers Com 47 Light Cond"/>
          <w:sz w:val="22"/>
          <w:szCs w:val="22"/>
        </w:rPr>
        <w:t xml:space="preserve"> Connect das Gefälle-Problem und erspart eine aufwändige Strangsanierung. Ein Mietausfall, der durch eine längere Modernisierungsphase entstehen würde, gehört nun ebenfalls der Vergangenheit an.</w:t>
      </w:r>
    </w:p>
    <w:p w14:paraId="1A59E0A2" w14:textId="77777777" w:rsidR="003062F9" w:rsidRPr="003062F9" w:rsidRDefault="003062F9" w:rsidP="003062F9">
      <w:pPr>
        <w:autoSpaceDE w:val="0"/>
        <w:autoSpaceDN w:val="0"/>
        <w:adjustRightInd w:val="0"/>
        <w:rPr>
          <w:rFonts w:ascii="Univers Com 47 Light Cond" w:hAnsi="Univers Com 47 Light Cond"/>
          <w:sz w:val="22"/>
          <w:szCs w:val="22"/>
        </w:rPr>
      </w:pPr>
    </w:p>
    <w:p w14:paraId="050B711C" w14:textId="77777777" w:rsidR="003062F9" w:rsidRPr="003062F9" w:rsidRDefault="003062F9" w:rsidP="003062F9">
      <w:pPr>
        <w:autoSpaceDE w:val="0"/>
        <w:autoSpaceDN w:val="0"/>
        <w:adjustRightInd w:val="0"/>
        <w:rPr>
          <w:rFonts w:ascii="Univers Com 47 Light Cond" w:hAnsi="Univers Com 47 Light Cond"/>
          <w:sz w:val="22"/>
          <w:szCs w:val="22"/>
        </w:rPr>
      </w:pPr>
      <w:r w:rsidRPr="003062F9">
        <w:rPr>
          <w:rFonts w:ascii="Univers Com 47 Light Cond" w:hAnsi="Univers Com 47 Light Cond"/>
          <w:sz w:val="22"/>
          <w:szCs w:val="22"/>
        </w:rPr>
        <w:t xml:space="preserve">Die Bodenablaufpumpe </w:t>
      </w:r>
      <w:proofErr w:type="spellStart"/>
      <w:r w:rsidRPr="003062F9">
        <w:rPr>
          <w:rFonts w:ascii="Univers Com 47 Light Cond" w:hAnsi="Univers Com 47 Light Cond"/>
          <w:sz w:val="22"/>
          <w:szCs w:val="22"/>
        </w:rPr>
        <w:t>Plancofix</w:t>
      </w:r>
      <w:proofErr w:type="spellEnd"/>
      <w:r w:rsidRPr="003062F9">
        <w:rPr>
          <w:rFonts w:ascii="Univers Com 47 Light Cond" w:hAnsi="Univers Com 47 Light Cond"/>
          <w:sz w:val="22"/>
          <w:szCs w:val="22"/>
        </w:rPr>
        <w:t xml:space="preserve"> Connect ist mit nur 75 mm Aufbauhöhe ein extrem flacher </w:t>
      </w:r>
      <w:r w:rsidRPr="00F21EC6">
        <w:rPr>
          <w:rFonts w:ascii="Univers Com 47 Light Cond" w:hAnsi="Univers Com 47 Light Cond"/>
          <w:sz w:val="22"/>
          <w:szCs w:val="22"/>
        </w:rPr>
        <w:t xml:space="preserve">Bodenablauf mit integrierter Pumpe. Diese befördert das Duschwasser automatisch in das oft höher liegende Abwasserrohr. Der Pumpmechanismus ist mit nur circa 27 </w:t>
      </w:r>
      <w:proofErr w:type="spellStart"/>
      <w:r w:rsidRPr="00F21EC6">
        <w:rPr>
          <w:rFonts w:ascii="Univers Com 47 Light Cond" w:hAnsi="Univers Com 47 Light Cond"/>
          <w:sz w:val="22"/>
          <w:szCs w:val="22"/>
        </w:rPr>
        <w:t>dBA</w:t>
      </w:r>
      <w:proofErr w:type="spellEnd"/>
      <w:r w:rsidRPr="00F21EC6">
        <w:rPr>
          <w:rFonts w:ascii="Univers Com 47 Light Cond" w:hAnsi="Univers Com 47 Light Cond"/>
          <w:sz w:val="22"/>
          <w:szCs w:val="22"/>
        </w:rPr>
        <w:t xml:space="preserve"> sehr leise und erfüllt alle VDE-Sicherheitsstandards. Auch höheren Belastungen wie das Befahren der Duschfläche mit einem Rollstuhl</w:t>
      </w:r>
      <w:r w:rsidRPr="003062F9">
        <w:rPr>
          <w:rFonts w:ascii="Univers Com 47 Light Cond" w:hAnsi="Univers Com 47 Light Cond"/>
          <w:sz w:val="22"/>
          <w:szCs w:val="22"/>
        </w:rPr>
        <w:t xml:space="preserve"> hält der Ablauf stand. </w:t>
      </w:r>
    </w:p>
    <w:p w14:paraId="22FEF2E0" w14:textId="77777777" w:rsidR="003062F9" w:rsidRPr="003062F9" w:rsidRDefault="003062F9" w:rsidP="003062F9">
      <w:pPr>
        <w:autoSpaceDE w:val="0"/>
        <w:autoSpaceDN w:val="0"/>
        <w:adjustRightInd w:val="0"/>
        <w:rPr>
          <w:rFonts w:ascii="Univers Com 47 Light Cond" w:hAnsi="Univers Com 47 Light Cond"/>
          <w:sz w:val="22"/>
          <w:szCs w:val="22"/>
        </w:rPr>
      </w:pPr>
    </w:p>
    <w:p w14:paraId="29B83B97" w14:textId="77777777" w:rsidR="003062F9" w:rsidRPr="003062F9" w:rsidRDefault="003062F9" w:rsidP="003062F9">
      <w:pPr>
        <w:autoSpaceDE w:val="0"/>
        <w:autoSpaceDN w:val="0"/>
        <w:adjustRightInd w:val="0"/>
        <w:rPr>
          <w:rFonts w:ascii="Univers Com 47 Light Cond" w:hAnsi="Univers Com 47 Light Cond"/>
          <w:sz w:val="22"/>
          <w:szCs w:val="22"/>
        </w:rPr>
      </w:pPr>
      <w:r w:rsidRPr="003062F9">
        <w:rPr>
          <w:rFonts w:ascii="Univers Com 47 Light Cond" w:hAnsi="Univers Com 47 Light Cond"/>
          <w:sz w:val="22"/>
          <w:szCs w:val="22"/>
        </w:rPr>
        <w:t xml:space="preserve">Geliefert wird der </w:t>
      </w:r>
      <w:proofErr w:type="spellStart"/>
      <w:r w:rsidRPr="003062F9">
        <w:rPr>
          <w:rFonts w:ascii="Univers Com 47 Light Cond" w:hAnsi="Univers Com 47 Light Cond"/>
          <w:sz w:val="22"/>
          <w:szCs w:val="22"/>
        </w:rPr>
        <w:t>Plancofix</w:t>
      </w:r>
      <w:proofErr w:type="spellEnd"/>
      <w:r w:rsidRPr="003062F9">
        <w:rPr>
          <w:rFonts w:ascii="Univers Com 47 Light Cond" w:hAnsi="Univers Com 47 Light Cond"/>
          <w:sz w:val="22"/>
          <w:szCs w:val="22"/>
        </w:rPr>
        <w:t xml:space="preserve"> Connect mit einer </w:t>
      </w:r>
      <w:proofErr w:type="spellStart"/>
      <w:r w:rsidRPr="003062F9">
        <w:rPr>
          <w:rFonts w:ascii="Univers Com 47 Light Cond" w:hAnsi="Univers Com 47 Light Cond"/>
          <w:sz w:val="22"/>
          <w:szCs w:val="22"/>
        </w:rPr>
        <w:t>einklickbaren</w:t>
      </w:r>
      <w:proofErr w:type="spellEnd"/>
      <w:r w:rsidRPr="003062F9">
        <w:rPr>
          <w:rFonts w:ascii="Univers Com 47 Light Cond" w:hAnsi="Univers Com 47 Light Cond"/>
          <w:sz w:val="22"/>
          <w:szCs w:val="22"/>
        </w:rPr>
        <w:t xml:space="preserve"> Dichtmanschette, welche für die fachgerechte Ausführung der Verbundabdichtung erforderlich ist. Dies definiert gleichzeitig klare </w:t>
      </w:r>
      <w:r w:rsidRPr="003062F9">
        <w:rPr>
          <w:rFonts w:ascii="Univers Com 47 Light Cond" w:hAnsi="Univers Com 47 Light Cond"/>
          <w:sz w:val="22"/>
          <w:szCs w:val="22"/>
        </w:rPr>
        <w:lastRenderedPageBreak/>
        <w:t xml:space="preserve">Schnittstellen und </w:t>
      </w:r>
      <w:proofErr w:type="spellStart"/>
      <w:r w:rsidRPr="003062F9">
        <w:rPr>
          <w:rFonts w:ascii="Univers Com 47 Light Cond" w:hAnsi="Univers Com 47 Light Cond"/>
          <w:sz w:val="22"/>
          <w:szCs w:val="22"/>
        </w:rPr>
        <w:t>Gewerketrennung</w:t>
      </w:r>
      <w:proofErr w:type="spellEnd"/>
      <w:r w:rsidRPr="003062F9">
        <w:rPr>
          <w:rFonts w:ascii="Univers Com 47 Light Cond" w:hAnsi="Univers Com 47 Light Cond"/>
          <w:sz w:val="22"/>
          <w:szCs w:val="22"/>
        </w:rPr>
        <w:t xml:space="preserve"> zwischen </w:t>
      </w:r>
      <w:proofErr w:type="spellStart"/>
      <w:r w:rsidRPr="003062F9">
        <w:rPr>
          <w:rFonts w:ascii="Univers Com 47 Light Cond" w:hAnsi="Univers Com 47 Light Cond"/>
          <w:sz w:val="22"/>
          <w:szCs w:val="22"/>
        </w:rPr>
        <w:t>Installateur:in</w:t>
      </w:r>
      <w:proofErr w:type="spellEnd"/>
      <w:r w:rsidRPr="003062F9">
        <w:rPr>
          <w:rFonts w:ascii="Univers Com 47 Light Cond" w:hAnsi="Univers Com 47 Light Cond"/>
          <w:sz w:val="22"/>
          <w:szCs w:val="22"/>
        </w:rPr>
        <w:t xml:space="preserve"> und </w:t>
      </w:r>
      <w:proofErr w:type="spellStart"/>
      <w:r w:rsidRPr="003062F9">
        <w:rPr>
          <w:rFonts w:ascii="Univers Com 47 Light Cond" w:hAnsi="Univers Com 47 Light Cond"/>
          <w:sz w:val="22"/>
          <w:szCs w:val="22"/>
        </w:rPr>
        <w:t>Fliesenleger:in</w:t>
      </w:r>
      <w:proofErr w:type="spellEnd"/>
      <w:r w:rsidRPr="003062F9">
        <w:rPr>
          <w:rFonts w:ascii="Univers Com 47 Light Cond" w:hAnsi="Univers Com 47 Light Cond"/>
          <w:sz w:val="22"/>
          <w:szCs w:val="22"/>
        </w:rPr>
        <w:t>.</w:t>
      </w:r>
    </w:p>
    <w:p w14:paraId="1BD2DCE2" w14:textId="77777777" w:rsidR="003062F9" w:rsidRPr="003062F9" w:rsidRDefault="003062F9" w:rsidP="003062F9">
      <w:pPr>
        <w:autoSpaceDE w:val="0"/>
        <w:autoSpaceDN w:val="0"/>
        <w:adjustRightInd w:val="0"/>
        <w:rPr>
          <w:rFonts w:ascii="Univers Com 47 Light Cond" w:hAnsi="Univers Com 47 Light Cond"/>
          <w:sz w:val="22"/>
          <w:szCs w:val="22"/>
        </w:rPr>
      </w:pPr>
    </w:p>
    <w:p w14:paraId="03709974" w14:textId="77777777" w:rsidR="003062F9" w:rsidRPr="003062F9" w:rsidRDefault="003062F9" w:rsidP="003062F9">
      <w:pPr>
        <w:autoSpaceDE w:val="0"/>
        <w:autoSpaceDN w:val="0"/>
        <w:adjustRightInd w:val="0"/>
        <w:rPr>
          <w:rFonts w:ascii="Univers Com 47 Light Cond" w:hAnsi="Univers Com 47 Light Cond"/>
          <w:sz w:val="22"/>
          <w:szCs w:val="22"/>
        </w:rPr>
      </w:pPr>
      <w:r w:rsidRPr="003062F9">
        <w:rPr>
          <w:rFonts w:ascii="Univers Com 47 Light Cond" w:hAnsi="Univers Com 47 Light Cond"/>
          <w:sz w:val="22"/>
          <w:szCs w:val="22"/>
        </w:rPr>
        <w:t xml:space="preserve">Der innovative Ablaufkörper mit integrierter Pumpe ist mit insgesamt 12 Duschrinnenlösungen der Firma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 kombinierbar. Diese können sowohl an der Wand als auch in der Fläche positioniert werden. Sie sind unter den Namen </w:t>
      </w:r>
      <w:proofErr w:type="spellStart"/>
      <w:r w:rsidRPr="003062F9">
        <w:rPr>
          <w:rFonts w:ascii="Univers Com 47 Light Cond" w:hAnsi="Univers Com 47 Light Cond"/>
          <w:sz w:val="22"/>
          <w:szCs w:val="22"/>
        </w:rPr>
        <w:t>CeraFloor</w:t>
      </w:r>
      <w:proofErr w:type="spellEnd"/>
      <w:r w:rsidRPr="003062F9">
        <w:rPr>
          <w:rFonts w:ascii="Univers Com 47 Light Cond" w:hAnsi="Univers Com 47 Light Cond"/>
          <w:sz w:val="22"/>
          <w:szCs w:val="22"/>
        </w:rPr>
        <w:t xml:space="preserve">-, </w:t>
      </w:r>
      <w:proofErr w:type="spellStart"/>
      <w:r w:rsidRPr="003062F9">
        <w:rPr>
          <w:rFonts w:ascii="Univers Com 47 Light Cond" w:hAnsi="Univers Com 47 Light Cond"/>
          <w:sz w:val="22"/>
          <w:szCs w:val="22"/>
        </w:rPr>
        <w:t>CeraWall</w:t>
      </w:r>
      <w:proofErr w:type="spellEnd"/>
      <w:r w:rsidRPr="003062F9">
        <w:rPr>
          <w:rFonts w:ascii="Univers Com 47 Light Cond" w:hAnsi="Univers Com 47 Light Cond"/>
          <w:sz w:val="22"/>
          <w:szCs w:val="22"/>
        </w:rPr>
        <w:t xml:space="preserve">- und </w:t>
      </w:r>
      <w:proofErr w:type="spellStart"/>
      <w:r w:rsidRPr="003062F9">
        <w:rPr>
          <w:rFonts w:ascii="Univers Com 47 Light Cond" w:hAnsi="Univers Com 47 Light Cond"/>
          <w:sz w:val="22"/>
          <w:szCs w:val="22"/>
        </w:rPr>
        <w:t>CeraFrame</w:t>
      </w:r>
      <w:proofErr w:type="spellEnd"/>
      <w:r w:rsidRPr="003062F9">
        <w:rPr>
          <w:rFonts w:ascii="Univers Com 47 Light Cond" w:hAnsi="Univers Com 47 Light Cond"/>
          <w:sz w:val="22"/>
          <w:szCs w:val="22"/>
        </w:rPr>
        <w:t xml:space="preserve"> Connect erhältlich. Ob Edelstahl matt, </w:t>
      </w:r>
      <w:proofErr w:type="spellStart"/>
      <w:r w:rsidRPr="003062F9">
        <w:rPr>
          <w:rFonts w:ascii="Univers Com 47 Light Cond" w:hAnsi="Univers Com 47 Light Cond"/>
          <w:sz w:val="22"/>
          <w:szCs w:val="22"/>
        </w:rPr>
        <w:t>befliesbar</w:t>
      </w:r>
      <w:proofErr w:type="spellEnd"/>
      <w:r w:rsidRPr="003062F9">
        <w:rPr>
          <w:rFonts w:ascii="Univers Com 47 Light Cond" w:hAnsi="Univers Com 47 Light Cond"/>
          <w:sz w:val="22"/>
          <w:szCs w:val="22"/>
        </w:rPr>
        <w:t xml:space="preserve"> oder PVD-beschichtet in den Farben Schwarz, Rotgold oder Messing – </w:t>
      </w:r>
      <w:proofErr w:type="spellStart"/>
      <w:r w:rsidRPr="003062F9">
        <w:rPr>
          <w:rFonts w:ascii="Univers Com 47 Light Cond" w:hAnsi="Univers Com 47 Light Cond"/>
          <w:sz w:val="22"/>
          <w:szCs w:val="22"/>
        </w:rPr>
        <w:t>Bauherr:innen</w:t>
      </w:r>
      <w:proofErr w:type="spellEnd"/>
      <w:r w:rsidRPr="003062F9">
        <w:rPr>
          <w:rFonts w:ascii="Univers Com 47 Light Cond" w:hAnsi="Univers Com 47 Light Cond"/>
          <w:sz w:val="22"/>
          <w:szCs w:val="22"/>
        </w:rPr>
        <w:t xml:space="preserve"> können mit dem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 Connect-Angebot ihre Vorlieben individuell umsetzen.</w:t>
      </w:r>
    </w:p>
    <w:p w14:paraId="11BBB855" w14:textId="77777777" w:rsidR="003062F9" w:rsidRPr="003062F9" w:rsidRDefault="003062F9" w:rsidP="003062F9">
      <w:pPr>
        <w:autoSpaceDE w:val="0"/>
        <w:autoSpaceDN w:val="0"/>
        <w:adjustRightInd w:val="0"/>
        <w:rPr>
          <w:rFonts w:ascii="Univers Com 47 Light Cond" w:hAnsi="Univers Com 47 Light Cond"/>
          <w:sz w:val="22"/>
          <w:szCs w:val="22"/>
        </w:rPr>
      </w:pPr>
    </w:p>
    <w:p w14:paraId="699B4967" w14:textId="77777777" w:rsidR="003062F9" w:rsidRPr="003062F9" w:rsidRDefault="003062F9" w:rsidP="003062F9">
      <w:pPr>
        <w:autoSpaceDE w:val="0"/>
        <w:autoSpaceDN w:val="0"/>
        <w:adjustRightInd w:val="0"/>
        <w:rPr>
          <w:rFonts w:ascii="Univers Com 47 Light Cond" w:hAnsi="Univers Com 47 Light Cond"/>
          <w:sz w:val="22"/>
          <w:szCs w:val="22"/>
          <w:u w:val="single"/>
        </w:rPr>
      </w:pPr>
      <w:r w:rsidRPr="003062F9">
        <w:rPr>
          <w:rFonts w:ascii="Univers Com 47 Light Cond" w:hAnsi="Univers Com 47 Light Cond"/>
          <w:sz w:val="22"/>
          <w:szCs w:val="22"/>
          <w:u w:val="single"/>
        </w:rPr>
        <w:t>Echter Mehrwert für den Kunden</w:t>
      </w:r>
    </w:p>
    <w:p w14:paraId="055BDAEC" w14:textId="77777777" w:rsidR="003062F9" w:rsidRPr="003062F9" w:rsidRDefault="003062F9" w:rsidP="003062F9">
      <w:pPr>
        <w:autoSpaceDE w:val="0"/>
        <w:autoSpaceDN w:val="0"/>
        <w:adjustRightInd w:val="0"/>
        <w:rPr>
          <w:rFonts w:ascii="Univers Com 47 Light Cond" w:hAnsi="Univers Com 47 Light Cond"/>
          <w:sz w:val="22"/>
          <w:szCs w:val="22"/>
        </w:rPr>
      </w:pPr>
      <w:r w:rsidRPr="003062F9">
        <w:rPr>
          <w:rFonts w:ascii="Univers Com 47 Light Cond" w:hAnsi="Univers Com 47 Light Cond"/>
          <w:sz w:val="22"/>
          <w:szCs w:val="22"/>
        </w:rPr>
        <w:t xml:space="preserve">Mit ihrer gemeinsamen Expertise haben die beiden Unternehmen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 und Jung Pumpen einen neuen Maßstab für die Realisierung einer bodengleichen Dusche im Bestand gesetzt. Die qualitativ hochwertigen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-Duschrinnen mit passgenauer Verarbeitung und anerkanntem Design gehören seit Jahrzehnten zur Ausstattung moderner, anspruchsvoller Bäder. Jung Pumpen wiederum besetzt seit nahezu 100 Jahren den Bereich zuverlässiger Abwassertechnologie und hat mit der Produktmarke </w:t>
      </w:r>
      <w:proofErr w:type="spellStart"/>
      <w:r w:rsidRPr="003062F9">
        <w:rPr>
          <w:rFonts w:ascii="Univers Com 47 Light Cond" w:hAnsi="Univers Com 47 Light Cond"/>
          <w:sz w:val="22"/>
          <w:szCs w:val="22"/>
        </w:rPr>
        <w:t>Plancofix</w:t>
      </w:r>
      <w:proofErr w:type="spellEnd"/>
      <w:r w:rsidRPr="003062F9">
        <w:rPr>
          <w:rFonts w:ascii="Univers Com 47 Light Cond" w:hAnsi="Univers Com 47 Light Cond"/>
          <w:sz w:val="22"/>
          <w:szCs w:val="22"/>
        </w:rPr>
        <w:t xml:space="preserve"> bereits eine etablierte Bodenablaufpumpe am Markt.</w:t>
      </w:r>
    </w:p>
    <w:p w14:paraId="2FEA55CB" w14:textId="77777777" w:rsidR="003062F9" w:rsidRPr="003062F9" w:rsidRDefault="003062F9" w:rsidP="003062F9">
      <w:pPr>
        <w:autoSpaceDE w:val="0"/>
        <w:autoSpaceDN w:val="0"/>
        <w:adjustRightInd w:val="0"/>
        <w:rPr>
          <w:rFonts w:ascii="Univers Com 47 Light Cond" w:hAnsi="Univers Com 47 Light Cond"/>
          <w:sz w:val="22"/>
          <w:szCs w:val="22"/>
        </w:rPr>
      </w:pPr>
    </w:p>
    <w:p w14:paraId="4BEA2037" w14:textId="045E80BC" w:rsidR="003062F9" w:rsidRPr="003062F9" w:rsidRDefault="003062F9" w:rsidP="003062F9">
      <w:pPr>
        <w:autoSpaceDE w:val="0"/>
        <w:autoSpaceDN w:val="0"/>
        <w:adjustRightInd w:val="0"/>
        <w:rPr>
          <w:rFonts w:ascii="Univers Com 47 Light Cond" w:hAnsi="Univers Com 47 Light Cond"/>
          <w:sz w:val="22"/>
          <w:szCs w:val="22"/>
        </w:rPr>
      </w:pPr>
      <w:r w:rsidRPr="003062F9">
        <w:rPr>
          <w:rFonts w:ascii="Univers Com 47 Light Cond" w:hAnsi="Univers Com 47 Light Cond"/>
          <w:sz w:val="22"/>
          <w:szCs w:val="22"/>
        </w:rPr>
        <w:t xml:space="preserve">„Wir haben mit Jung Pumpen einen Partner gefunden, der nicht nur die Pumpentechnologie beherrscht, sondern auch einen Kundenservice hat, der für diese Produkte deutschlandweiten Wartungs- und Reparaturservice abdeckt“, freut sich Geschäftsführerin Yvonne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 Beide Unternehmen </w:t>
      </w:r>
      <w:r w:rsidR="004A299A" w:rsidRPr="004A299A">
        <w:rPr>
          <w:rFonts w:ascii="Univers Com 47 Light Cond" w:hAnsi="Univers Com 47 Light Cond"/>
          <w:sz w:val="22"/>
          <w:szCs w:val="22"/>
        </w:rPr>
        <w:t xml:space="preserve">vertreiben </w:t>
      </w:r>
      <w:r w:rsidRPr="003062F9">
        <w:rPr>
          <w:rFonts w:ascii="Univers Com 47 Light Cond" w:hAnsi="Univers Com 47 Light Cond"/>
          <w:sz w:val="22"/>
          <w:szCs w:val="22"/>
        </w:rPr>
        <w:t>unabhängig voneinander die Produkte über den SHK-Großhandel.</w:t>
      </w:r>
      <w:bookmarkStart w:id="0" w:name="_GoBack"/>
      <w:bookmarkEnd w:id="0"/>
    </w:p>
    <w:p w14:paraId="6FE2C527" w14:textId="77777777" w:rsidR="003062F9" w:rsidRPr="003062F9" w:rsidRDefault="003062F9" w:rsidP="003062F9">
      <w:pPr>
        <w:autoSpaceDE w:val="0"/>
        <w:autoSpaceDN w:val="0"/>
        <w:adjustRightInd w:val="0"/>
        <w:rPr>
          <w:rFonts w:ascii="Univers Com 47 Light Cond" w:hAnsi="Univers Com 47 Light Cond"/>
          <w:sz w:val="22"/>
          <w:szCs w:val="22"/>
        </w:rPr>
      </w:pPr>
    </w:p>
    <w:p w14:paraId="0370FF52" w14:textId="56E373CB" w:rsidR="00DD07B8" w:rsidRDefault="003062F9" w:rsidP="003062F9">
      <w:pPr>
        <w:autoSpaceDE w:val="0"/>
        <w:autoSpaceDN w:val="0"/>
        <w:adjustRightInd w:val="0"/>
        <w:rPr>
          <w:rFonts w:ascii="Univers Com 47 Light Cond" w:hAnsi="Univers Com 47 Light Cond"/>
          <w:sz w:val="22"/>
          <w:szCs w:val="22"/>
        </w:rPr>
      </w:pPr>
      <w:r w:rsidRPr="003062F9">
        <w:rPr>
          <w:rFonts w:ascii="Univers Com 47 Light Cond" w:hAnsi="Univers Com 47 Light Cond"/>
          <w:sz w:val="22"/>
          <w:szCs w:val="22"/>
        </w:rPr>
        <w:t xml:space="preserve">„Die Design- und Entwässerungskompetenz der Marke </w:t>
      </w:r>
      <w:proofErr w:type="spellStart"/>
      <w:r w:rsidRPr="003062F9">
        <w:rPr>
          <w:rFonts w:ascii="Univers Com 47 Light Cond" w:hAnsi="Univers Com 47 Light Cond"/>
          <w:sz w:val="22"/>
          <w:szCs w:val="22"/>
        </w:rPr>
        <w:t>Dallmer</w:t>
      </w:r>
      <w:proofErr w:type="spellEnd"/>
      <w:r w:rsidRPr="003062F9">
        <w:rPr>
          <w:rFonts w:ascii="Univers Com 47 Light Cond" w:hAnsi="Univers Com 47 Light Cond"/>
          <w:sz w:val="22"/>
          <w:szCs w:val="22"/>
        </w:rPr>
        <w:t xml:space="preserve"> für die Weiterentwicklung unserer </w:t>
      </w:r>
      <w:proofErr w:type="spellStart"/>
      <w:r w:rsidRPr="003062F9">
        <w:rPr>
          <w:rFonts w:ascii="Univers Com 47 Light Cond" w:hAnsi="Univers Com 47 Light Cond"/>
          <w:sz w:val="22"/>
          <w:szCs w:val="22"/>
        </w:rPr>
        <w:t>Plancofix</w:t>
      </w:r>
      <w:proofErr w:type="spellEnd"/>
      <w:r w:rsidRPr="003062F9">
        <w:rPr>
          <w:rFonts w:ascii="Univers Com 47 Light Cond" w:hAnsi="Univers Com 47 Light Cond"/>
          <w:sz w:val="22"/>
          <w:szCs w:val="22"/>
        </w:rPr>
        <w:t>-Serie gewinnen zu können, war ein echter Glücksfall“, bestätigt Dr. Andreas Kämpf, Marketingleiter von Jung Pumpen. „Das technische Highlight ist die geringe Aufbauhöhe des Gehäuses mit 75 mm. Das eröffnet uns einen riesigen Anwendungsbereich im Altbau, wo der Bodenaufbau in der Regel sehr flach ist, aber dennoch stolperfreie Duschbereiche umgesetzt werden sollen.“</w:t>
      </w:r>
    </w:p>
    <w:p w14:paraId="6EDE21A3" w14:textId="2EAB6800" w:rsidR="00012AA3" w:rsidRDefault="00012AA3" w:rsidP="003062F9">
      <w:pPr>
        <w:autoSpaceDE w:val="0"/>
        <w:autoSpaceDN w:val="0"/>
        <w:adjustRightInd w:val="0"/>
        <w:rPr>
          <w:rFonts w:ascii="Univers Com 47 Light Cond" w:hAnsi="Univers Com 47 Light Cond"/>
          <w:sz w:val="22"/>
          <w:szCs w:val="22"/>
        </w:rPr>
      </w:pPr>
    </w:p>
    <w:p w14:paraId="00C19362" w14:textId="4DD96233" w:rsidR="00012AA3" w:rsidRDefault="00012AA3" w:rsidP="003062F9">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Weitere Informationen:</w:t>
      </w:r>
    </w:p>
    <w:p w14:paraId="00C4BA89" w14:textId="2FC540B9" w:rsidR="00012AA3" w:rsidRPr="00E04FF9" w:rsidRDefault="004A299A" w:rsidP="003062F9">
      <w:pPr>
        <w:autoSpaceDE w:val="0"/>
        <w:autoSpaceDN w:val="0"/>
        <w:adjustRightInd w:val="0"/>
        <w:rPr>
          <w:rFonts w:ascii="Univers Com 47 Light Cond" w:hAnsi="Univers Com 47 Light Cond"/>
          <w:sz w:val="22"/>
          <w:szCs w:val="22"/>
        </w:rPr>
      </w:pPr>
      <w:hyperlink r:id="rId8" w:history="1">
        <w:r w:rsidR="00012AA3" w:rsidRPr="00834236">
          <w:rPr>
            <w:rStyle w:val="Hyperlink"/>
            <w:rFonts w:ascii="Univers Com 47 Light Cond" w:hAnsi="Univers Com 47 Light Cond"/>
            <w:sz w:val="22"/>
            <w:szCs w:val="22"/>
          </w:rPr>
          <w:t>www.dallmer.de/connect</w:t>
        </w:r>
      </w:hyperlink>
      <w:r w:rsidR="00012AA3">
        <w:rPr>
          <w:rFonts w:ascii="Univers Com 47 Light Cond" w:hAnsi="Univers Com 47 Light Cond"/>
          <w:sz w:val="22"/>
          <w:szCs w:val="22"/>
        </w:rPr>
        <w:t xml:space="preserve"> </w:t>
      </w:r>
    </w:p>
    <w:sectPr w:rsidR="00012AA3" w:rsidRPr="00E04FF9" w:rsidSect="00281D8E">
      <w:headerReference w:type="default" r:id="rId9"/>
      <w:footerReference w:type="default" r:id="rId10"/>
      <w:headerReference w:type="first" r:id="rId11"/>
      <w:footerReference w:type="first" r:id="rId12"/>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C3838" w14:textId="77777777" w:rsidR="00547580" w:rsidRDefault="00547580">
      <w:r>
        <w:separator/>
      </w:r>
    </w:p>
  </w:endnote>
  <w:endnote w:type="continuationSeparator" w:id="0">
    <w:p w14:paraId="7B28F944" w14:textId="77777777" w:rsidR="00547580" w:rsidRDefault="0054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A8ED4" w14:textId="77777777" w:rsidR="005328A6" w:rsidRDefault="005328A6" w:rsidP="0098131E">
    <w:pPr>
      <w:pStyle w:val="Formatvorlage3"/>
      <w:ind w:left="-2835"/>
      <w:jc w:val="both"/>
    </w:pPr>
  </w:p>
  <w:p w14:paraId="31D64BEF" w14:textId="0E50431D" w:rsidR="005328A6" w:rsidRPr="00B14D73" w:rsidRDefault="005328A6" w:rsidP="0098131E">
    <w:pPr>
      <w:pStyle w:val="Formatvorlage3"/>
      <w:ind w:left="-2835"/>
      <w:jc w:val="both"/>
    </w:pPr>
    <w:r w:rsidRPr="00B14D73">
      <w:t>Dallmer ist Spezialist für Entwässerungssysteme</w:t>
    </w:r>
    <w:r w:rsidR="0063589D">
      <w:t>. S</w:t>
    </w:r>
    <w:r w:rsidRPr="00B14D73">
      <w:t>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14:paraId="052BDF7A"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1EE2C" w14:textId="77777777" w:rsidR="005328A6" w:rsidRDefault="005328A6" w:rsidP="004851CC">
    <w:pPr>
      <w:pStyle w:val="Formatvorlage3"/>
      <w:ind w:left="-2835"/>
      <w:jc w:val="both"/>
    </w:pPr>
  </w:p>
  <w:p w14:paraId="5A1AFE00" w14:textId="77777777" w:rsidR="005328A6" w:rsidRDefault="005328A6" w:rsidP="004851CC">
    <w:pPr>
      <w:pStyle w:val="Formatvorlage3"/>
      <w:ind w:left="-2835"/>
      <w:jc w:val="both"/>
    </w:pPr>
  </w:p>
  <w:p w14:paraId="588F351E" w14:textId="151EE80D" w:rsidR="005328A6" w:rsidRPr="00B14D73" w:rsidRDefault="005328A6" w:rsidP="00365129">
    <w:pPr>
      <w:pStyle w:val="Formatvorlage3"/>
      <w:ind w:left="-2835"/>
      <w:jc w:val="both"/>
    </w:pPr>
    <w:r w:rsidRPr="00B14D73">
      <w:t>Dallmer ist Spezialist für Entwässerungssysteme</w:t>
    </w:r>
    <w:r w:rsidR="0063589D">
      <w:t>. S</w:t>
    </w:r>
    <w:r w:rsidRPr="00B14D73">
      <w:t>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14:paraId="08F5A80D"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39009" w14:textId="77777777" w:rsidR="00547580" w:rsidRDefault="00547580">
      <w:r>
        <w:separator/>
      </w:r>
    </w:p>
  </w:footnote>
  <w:footnote w:type="continuationSeparator" w:id="0">
    <w:p w14:paraId="540061B7" w14:textId="77777777" w:rsidR="00547580" w:rsidRDefault="00547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8B52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BCBBB05" wp14:editId="01D28C7B">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62A9C5B9" w14:textId="77777777" w:rsidR="005328A6" w:rsidRPr="002D5C9F" w:rsidRDefault="005328A6" w:rsidP="00723E32">
                          <w:pPr>
                            <w:pStyle w:val="DallmerOrtsfeld8115"/>
                            <w:rPr>
                              <w:lang w:val="en-GB"/>
                            </w:rPr>
                          </w:pPr>
                          <w:r w:rsidRPr="002D5C9F">
                            <w:rPr>
                              <w:noProof/>
                              <w:lang w:val="en-GB"/>
                            </w:rPr>
                            <w:t xml:space="preserve">        </w:t>
                          </w:r>
                          <w:r w:rsidR="0028462F" w:rsidRPr="002D5C9F">
                            <w:rPr>
                              <w:noProof/>
                              <w:lang w:val="en-GB"/>
                            </w:rPr>
                            <w:t>Sylvia Bösch</w:t>
                          </w:r>
                        </w:p>
                        <w:p w14:paraId="26134744" w14:textId="77777777" w:rsidR="005328A6" w:rsidRPr="002D5C9F" w:rsidRDefault="005328A6" w:rsidP="00723E32">
                          <w:pPr>
                            <w:pStyle w:val="DallmerOrtsfeld8115"/>
                            <w:rPr>
                              <w:lang w:val="en-GB"/>
                            </w:rPr>
                          </w:pPr>
                          <w:r w:rsidRPr="002D5C9F">
                            <w:rPr>
                              <w:noProof/>
                              <w:lang w:val="en-GB"/>
                            </w:rPr>
                            <w:t xml:space="preserve">       </w:t>
                          </w:r>
                          <w:r w:rsidR="000D580A" w:rsidRPr="002D5C9F">
                            <w:rPr>
                              <w:noProof/>
                              <w:lang w:val="en-GB"/>
                            </w:rPr>
                            <w:t xml:space="preserve"> </w:t>
                          </w:r>
                          <w:r w:rsidRPr="002D5C9F">
                            <w:rPr>
                              <w:noProof/>
                              <w:lang w:val="en-GB"/>
                            </w:rPr>
                            <w:t>PR</w:t>
                          </w:r>
                          <w:r w:rsidR="00DD07B8" w:rsidRPr="002D5C9F">
                            <w:rPr>
                              <w:noProof/>
                              <w:lang w:val="en-GB"/>
                            </w:rPr>
                            <w:t xml:space="preserve"> &amp; Social Media</w:t>
                          </w:r>
                        </w:p>
                        <w:p w14:paraId="4CA1B53F" w14:textId="77777777" w:rsidR="005328A6" w:rsidRPr="002D5C9F" w:rsidRDefault="005328A6" w:rsidP="00723E32">
                          <w:pPr>
                            <w:pStyle w:val="DallmerOrtsfeld8115"/>
                            <w:rPr>
                              <w:noProof/>
                              <w:lang w:val="en-GB"/>
                            </w:rPr>
                          </w:pPr>
                          <w:r w:rsidRPr="002D5C9F">
                            <w:rPr>
                              <w:lang w:val="en-GB"/>
                            </w:rPr>
                            <w:t xml:space="preserve">        T + 49 2932 9616 – </w:t>
                          </w:r>
                          <w:r w:rsidRPr="002D5C9F">
                            <w:rPr>
                              <w:noProof/>
                              <w:lang w:val="en-GB"/>
                            </w:rPr>
                            <w:t>19</w:t>
                          </w:r>
                          <w:r w:rsidR="0028462F" w:rsidRPr="002D5C9F">
                            <w:rPr>
                              <w:noProof/>
                              <w:lang w:val="en-GB"/>
                            </w:rPr>
                            <w:t>1</w:t>
                          </w:r>
                          <w:r w:rsidRPr="002D5C9F">
                            <w:rPr>
                              <w:noProof/>
                              <w:lang w:val="en-GB"/>
                            </w:rPr>
                            <w:t xml:space="preserve">                            </w:t>
                          </w:r>
                        </w:p>
                        <w:p w14:paraId="72B31EE8" w14:textId="77777777" w:rsidR="005328A6" w:rsidRPr="002D5C9F" w:rsidRDefault="005328A6" w:rsidP="00723E32">
                          <w:pPr>
                            <w:pStyle w:val="DallmerOrtsfeld8115"/>
                            <w:rPr>
                              <w:noProof/>
                              <w:lang w:val="en-GB"/>
                            </w:rPr>
                          </w:pPr>
                          <w:r w:rsidRPr="002D5C9F">
                            <w:rPr>
                              <w:lang w:val="en-GB"/>
                            </w:rPr>
                            <w:t xml:space="preserve">        F + 49 2932 9616 – </w:t>
                          </w:r>
                          <w:r w:rsidRPr="002D5C9F">
                            <w:rPr>
                              <w:noProof/>
                              <w:lang w:val="en-GB"/>
                            </w:rPr>
                            <w:t>419</w:t>
                          </w:r>
                          <w:r w:rsidR="0028462F" w:rsidRPr="002D5C9F">
                            <w:rPr>
                              <w:noProof/>
                              <w:lang w:val="en-GB"/>
                            </w:rPr>
                            <w:t>1</w:t>
                          </w:r>
                          <w:r w:rsidRPr="002D5C9F">
                            <w:rPr>
                              <w:noProof/>
                              <w:lang w:val="en-GB"/>
                            </w:rPr>
                            <w:t xml:space="preserve"> </w:t>
                          </w:r>
                        </w:p>
                        <w:p w14:paraId="5CB58F22" w14:textId="77777777" w:rsidR="005328A6" w:rsidRPr="002D5C9F" w:rsidRDefault="005328A6" w:rsidP="00723E32">
                          <w:pPr>
                            <w:pStyle w:val="DallmerOrtsfeld8115"/>
                            <w:rPr>
                              <w:lang w:val="en-GB"/>
                            </w:rPr>
                          </w:pPr>
                          <w:r w:rsidRPr="002D5C9F">
                            <w:rPr>
                              <w:lang w:val="en-GB"/>
                            </w:rPr>
                            <w:t xml:space="preserve">        E </w:t>
                          </w:r>
                          <w:r w:rsidR="0028462F" w:rsidRPr="002D5C9F">
                            <w:rPr>
                              <w:noProof/>
                              <w:lang w:val="en-GB"/>
                            </w:rPr>
                            <w:t>Sylvia.B</w:t>
                          </w:r>
                          <w:r w:rsidR="00BF0D22" w:rsidRPr="002D5C9F">
                            <w:rPr>
                              <w:noProof/>
                              <w:lang w:val="en-GB"/>
                            </w:rPr>
                            <w:t>oe</w:t>
                          </w:r>
                          <w:r w:rsidR="0028462F" w:rsidRPr="002D5C9F">
                            <w:rPr>
                              <w:noProof/>
                              <w:lang w:val="en-GB"/>
                            </w:rPr>
                            <w:t>sch</w:t>
                          </w:r>
                          <w:r w:rsidRPr="002D5C9F">
                            <w:rPr>
                              <w:noProof/>
                              <w:lang w:val="en-GB"/>
                            </w:rPr>
                            <w:t>@dallmer.de</w:t>
                          </w:r>
                        </w:p>
                        <w:p w14:paraId="3C40F813" w14:textId="77777777" w:rsidR="005328A6" w:rsidRPr="002D5C9F" w:rsidRDefault="005328A6" w:rsidP="00723E32">
                          <w:pPr>
                            <w:pStyle w:val="DALLMERUnivers"/>
                            <w:rPr>
                              <w:lang w:val="en-GB"/>
                            </w:rPr>
                          </w:pPr>
                        </w:p>
                        <w:p w14:paraId="2379B9E2" w14:textId="77777777" w:rsidR="005328A6" w:rsidRPr="002D5C9F" w:rsidRDefault="005328A6" w:rsidP="00723E32">
                          <w:pPr>
                            <w:pStyle w:val="DALLMERUnivers"/>
                            <w:ind w:left="0" w:firstLine="0"/>
                            <w:rPr>
                              <w:lang w:val="en-GB"/>
                            </w:rPr>
                          </w:pPr>
                        </w:p>
                        <w:p w14:paraId="0FDCE9CC" w14:textId="77777777" w:rsidR="005328A6" w:rsidRPr="008763BF" w:rsidRDefault="005328A6" w:rsidP="00723E32">
                          <w:pPr>
                            <w:pStyle w:val="DALLMERUnivers"/>
                          </w:pPr>
                          <w:r w:rsidRPr="002D5C9F">
                            <w:rPr>
                              <w:lang w:val="en-GB"/>
                            </w:rPr>
                            <w:t xml:space="preserve">Dallmer GmbH + Co. </w:t>
                          </w:r>
                          <w:r w:rsidRPr="008763BF">
                            <w:t>KG</w:t>
                          </w:r>
                        </w:p>
                        <w:p w14:paraId="2901F0A8"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4A7A23B0" w14:textId="77777777" w:rsidR="005328A6" w:rsidRPr="008763BF" w:rsidRDefault="005328A6" w:rsidP="00723E32">
                          <w:pPr>
                            <w:pStyle w:val="DALLMERUnivers"/>
                          </w:pPr>
                          <w:r w:rsidRPr="008763BF">
                            <w:t>59757 Arnsberg</w:t>
                          </w:r>
                        </w:p>
                        <w:p w14:paraId="4AB7FBCA" w14:textId="77777777" w:rsidR="005328A6" w:rsidRPr="008763BF" w:rsidRDefault="005328A6" w:rsidP="00723E32">
                          <w:pPr>
                            <w:pStyle w:val="DALLMERUnivers"/>
                          </w:pPr>
                          <w:r w:rsidRPr="008763BF">
                            <w:t>Germany</w:t>
                          </w:r>
                        </w:p>
                        <w:p w14:paraId="0F4360F5" w14:textId="77777777" w:rsidR="005328A6" w:rsidRDefault="005328A6" w:rsidP="00723E32">
                          <w:pPr>
                            <w:pStyle w:val="DALLMERUnivers"/>
                            <w:ind w:left="0" w:firstLine="0"/>
                          </w:pPr>
                        </w:p>
                        <w:p w14:paraId="26EB520D" w14:textId="77777777" w:rsidR="005328A6" w:rsidRPr="008763BF" w:rsidRDefault="005328A6" w:rsidP="00723E32">
                          <w:pPr>
                            <w:pStyle w:val="DALLMERUnivers"/>
                          </w:pPr>
                          <w:r w:rsidRPr="008763BF">
                            <w:t>Geschäftsführer:</w:t>
                          </w:r>
                        </w:p>
                        <w:p w14:paraId="2CB7754C" w14:textId="77777777" w:rsidR="005328A6" w:rsidRPr="002D5C9F" w:rsidRDefault="005328A6" w:rsidP="00723E32">
                          <w:pPr>
                            <w:pStyle w:val="DALLMERUnivers"/>
                            <w:rPr>
                              <w:lang w:val="en-GB"/>
                            </w:rPr>
                          </w:pPr>
                          <w:r w:rsidRPr="002D5C9F">
                            <w:rPr>
                              <w:lang w:val="en-GB"/>
                            </w:rPr>
                            <w:t>Dipl.-Ing. Johannes Dallmer</w:t>
                          </w:r>
                        </w:p>
                        <w:p w14:paraId="151B9D68" w14:textId="77777777" w:rsidR="005328A6" w:rsidRPr="008763BF" w:rsidRDefault="005328A6" w:rsidP="00723E32">
                          <w:pPr>
                            <w:pStyle w:val="DALLMERUnivers"/>
                          </w:pPr>
                          <w:r w:rsidRPr="002D5C9F">
                            <w:rPr>
                              <w:lang w:val="en-GB"/>
                            </w:rPr>
                            <w:t xml:space="preserve">Dipl.-Btrw. </w:t>
                          </w:r>
                          <w:r w:rsidRPr="008763BF">
                            <w:t xml:space="preserve">Yvonne </w:t>
                          </w:r>
                          <w:proofErr w:type="spellStart"/>
                          <w:r w:rsidRPr="008763BF">
                            <w:t>Dallmer</w:t>
                          </w:r>
                          <w:proofErr w:type="spellEnd"/>
                        </w:p>
                        <w:p w14:paraId="5F726C7B" w14:textId="77777777" w:rsidR="005328A6" w:rsidRDefault="005328A6" w:rsidP="00723E32">
                          <w:pPr>
                            <w:pStyle w:val="DALLMERUnivers"/>
                          </w:pPr>
                          <w:r w:rsidRPr="008763BF">
                            <w:t>Dipl.-Ing. Harry Bauermeister</w:t>
                          </w:r>
                        </w:p>
                        <w:p w14:paraId="43B89262" w14:textId="77777777" w:rsidR="005328A6" w:rsidRDefault="005328A6" w:rsidP="00723E32">
                          <w:pPr>
                            <w:pStyle w:val="DALLMERUnivers"/>
                          </w:pPr>
                        </w:p>
                        <w:p w14:paraId="1AD4A26E" w14:textId="77777777" w:rsidR="005328A6" w:rsidRDefault="005328A6" w:rsidP="00723E32">
                          <w:pPr>
                            <w:pStyle w:val="DALLMERUnivers"/>
                          </w:pPr>
                        </w:p>
                        <w:p w14:paraId="6A680DDB" w14:textId="77777777" w:rsidR="005328A6" w:rsidRDefault="005328A6" w:rsidP="00723E32">
                          <w:pPr>
                            <w:pStyle w:val="DALLMERUnivers"/>
                          </w:pPr>
                        </w:p>
                        <w:p w14:paraId="34E877BB" w14:textId="77777777" w:rsidR="005328A6" w:rsidRPr="00245BAF" w:rsidRDefault="005328A6" w:rsidP="00723E32">
                          <w:pPr>
                            <w:pStyle w:val="DALLMERUnivers"/>
                          </w:pPr>
                          <w:r w:rsidRPr="00245BAF">
                            <w:t>Abdruck frei – Beleg erbeten</w:t>
                          </w:r>
                        </w:p>
                        <w:p w14:paraId="55460D5C"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CBBB05"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62A9C5B9" w14:textId="77777777" w:rsidR="005328A6" w:rsidRPr="002D5C9F" w:rsidRDefault="005328A6" w:rsidP="00723E32">
                    <w:pPr>
                      <w:pStyle w:val="DallmerOrtsfeld8115"/>
                      <w:rPr>
                        <w:lang w:val="en-GB"/>
                      </w:rPr>
                    </w:pPr>
                    <w:r w:rsidRPr="002D5C9F">
                      <w:rPr>
                        <w:noProof/>
                        <w:lang w:val="en-GB"/>
                      </w:rPr>
                      <w:t xml:space="preserve">        </w:t>
                    </w:r>
                    <w:r w:rsidR="0028462F" w:rsidRPr="002D5C9F">
                      <w:rPr>
                        <w:noProof/>
                        <w:lang w:val="en-GB"/>
                      </w:rPr>
                      <w:t>Sylvia Bösch</w:t>
                    </w:r>
                  </w:p>
                  <w:p w14:paraId="26134744" w14:textId="77777777" w:rsidR="005328A6" w:rsidRPr="002D5C9F" w:rsidRDefault="005328A6" w:rsidP="00723E32">
                    <w:pPr>
                      <w:pStyle w:val="DallmerOrtsfeld8115"/>
                      <w:rPr>
                        <w:lang w:val="en-GB"/>
                      </w:rPr>
                    </w:pPr>
                    <w:r w:rsidRPr="002D5C9F">
                      <w:rPr>
                        <w:noProof/>
                        <w:lang w:val="en-GB"/>
                      </w:rPr>
                      <w:t xml:space="preserve">       </w:t>
                    </w:r>
                    <w:r w:rsidR="000D580A" w:rsidRPr="002D5C9F">
                      <w:rPr>
                        <w:noProof/>
                        <w:lang w:val="en-GB"/>
                      </w:rPr>
                      <w:t xml:space="preserve"> </w:t>
                    </w:r>
                    <w:r w:rsidRPr="002D5C9F">
                      <w:rPr>
                        <w:noProof/>
                        <w:lang w:val="en-GB"/>
                      </w:rPr>
                      <w:t>PR</w:t>
                    </w:r>
                    <w:r w:rsidR="00DD07B8" w:rsidRPr="002D5C9F">
                      <w:rPr>
                        <w:noProof/>
                        <w:lang w:val="en-GB"/>
                      </w:rPr>
                      <w:t xml:space="preserve"> &amp; Social Media</w:t>
                    </w:r>
                  </w:p>
                  <w:p w14:paraId="4CA1B53F" w14:textId="77777777" w:rsidR="005328A6" w:rsidRPr="002D5C9F" w:rsidRDefault="005328A6" w:rsidP="00723E32">
                    <w:pPr>
                      <w:pStyle w:val="DallmerOrtsfeld8115"/>
                      <w:rPr>
                        <w:noProof/>
                        <w:lang w:val="en-GB"/>
                      </w:rPr>
                    </w:pPr>
                    <w:r w:rsidRPr="002D5C9F">
                      <w:rPr>
                        <w:lang w:val="en-GB"/>
                      </w:rPr>
                      <w:t xml:space="preserve">        T + 49 2932 9616 – </w:t>
                    </w:r>
                    <w:r w:rsidRPr="002D5C9F">
                      <w:rPr>
                        <w:noProof/>
                        <w:lang w:val="en-GB"/>
                      </w:rPr>
                      <w:t>19</w:t>
                    </w:r>
                    <w:r w:rsidR="0028462F" w:rsidRPr="002D5C9F">
                      <w:rPr>
                        <w:noProof/>
                        <w:lang w:val="en-GB"/>
                      </w:rPr>
                      <w:t>1</w:t>
                    </w:r>
                    <w:r w:rsidRPr="002D5C9F">
                      <w:rPr>
                        <w:noProof/>
                        <w:lang w:val="en-GB"/>
                      </w:rPr>
                      <w:t xml:space="preserve">                            </w:t>
                    </w:r>
                  </w:p>
                  <w:p w14:paraId="72B31EE8" w14:textId="77777777" w:rsidR="005328A6" w:rsidRPr="002D5C9F" w:rsidRDefault="005328A6" w:rsidP="00723E32">
                    <w:pPr>
                      <w:pStyle w:val="DallmerOrtsfeld8115"/>
                      <w:rPr>
                        <w:noProof/>
                        <w:lang w:val="en-GB"/>
                      </w:rPr>
                    </w:pPr>
                    <w:r w:rsidRPr="002D5C9F">
                      <w:rPr>
                        <w:lang w:val="en-GB"/>
                      </w:rPr>
                      <w:t xml:space="preserve">        F + 49 2932 9616 – </w:t>
                    </w:r>
                    <w:r w:rsidRPr="002D5C9F">
                      <w:rPr>
                        <w:noProof/>
                        <w:lang w:val="en-GB"/>
                      </w:rPr>
                      <w:t>419</w:t>
                    </w:r>
                    <w:r w:rsidR="0028462F" w:rsidRPr="002D5C9F">
                      <w:rPr>
                        <w:noProof/>
                        <w:lang w:val="en-GB"/>
                      </w:rPr>
                      <w:t>1</w:t>
                    </w:r>
                    <w:r w:rsidRPr="002D5C9F">
                      <w:rPr>
                        <w:noProof/>
                        <w:lang w:val="en-GB"/>
                      </w:rPr>
                      <w:t xml:space="preserve"> </w:t>
                    </w:r>
                  </w:p>
                  <w:p w14:paraId="5CB58F22" w14:textId="77777777" w:rsidR="005328A6" w:rsidRPr="002D5C9F" w:rsidRDefault="005328A6" w:rsidP="00723E32">
                    <w:pPr>
                      <w:pStyle w:val="DallmerOrtsfeld8115"/>
                      <w:rPr>
                        <w:lang w:val="en-GB"/>
                      </w:rPr>
                    </w:pPr>
                    <w:r w:rsidRPr="002D5C9F">
                      <w:rPr>
                        <w:lang w:val="en-GB"/>
                      </w:rPr>
                      <w:t xml:space="preserve">        E </w:t>
                    </w:r>
                    <w:r w:rsidR="0028462F" w:rsidRPr="002D5C9F">
                      <w:rPr>
                        <w:noProof/>
                        <w:lang w:val="en-GB"/>
                      </w:rPr>
                      <w:t>Sylvia.B</w:t>
                    </w:r>
                    <w:r w:rsidR="00BF0D22" w:rsidRPr="002D5C9F">
                      <w:rPr>
                        <w:noProof/>
                        <w:lang w:val="en-GB"/>
                      </w:rPr>
                      <w:t>oe</w:t>
                    </w:r>
                    <w:r w:rsidR="0028462F" w:rsidRPr="002D5C9F">
                      <w:rPr>
                        <w:noProof/>
                        <w:lang w:val="en-GB"/>
                      </w:rPr>
                      <w:t>sch</w:t>
                    </w:r>
                    <w:r w:rsidRPr="002D5C9F">
                      <w:rPr>
                        <w:noProof/>
                        <w:lang w:val="en-GB"/>
                      </w:rPr>
                      <w:t>@dallmer.de</w:t>
                    </w:r>
                  </w:p>
                  <w:p w14:paraId="3C40F813" w14:textId="77777777" w:rsidR="005328A6" w:rsidRPr="002D5C9F" w:rsidRDefault="005328A6" w:rsidP="00723E32">
                    <w:pPr>
                      <w:pStyle w:val="DALLMERUnivers"/>
                      <w:rPr>
                        <w:lang w:val="en-GB"/>
                      </w:rPr>
                    </w:pPr>
                  </w:p>
                  <w:p w14:paraId="2379B9E2" w14:textId="77777777" w:rsidR="005328A6" w:rsidRPr="002D5C9F" w:rsidRDefault="005328A6" w:rsidP="00723E32">
                    <w:pPr>
                      <w:pStyle w:val="DALLMERUnivers"/>
                      <w:ind w:left="0" w:firstLine="0"/>
                      <w:rPr>
                        <w:lang w:val="en-GB"/>
                      </w:rPr>
                    </w:pPr>
                  </w:p>
                  <w:p w14:paraId="0FDCE9CC" w14:textId="77777777" w:rsidR="005328A6" w:rsidRPr="008763BF" w:rsidRDefault="005328A6" w:rsidP="00723E32">
                    <w:pPr>
                      <w:pStyle w:val="DALLMERUnivers"/>
                    </w:pPr>
                    <w:r w:rsidRPr="002D5C9F">
                      <w:rPr>
                        <w:lang w:val="en-GB"/>
                      </w:rPr>
                      <w:t xml:space="preserve">Dallmer GmbH + Co. </w:t>
                    </w:r>
                    <w:r w:rsidRPr="008763BF">
                      <w:t>KG</w:t>
                    </w:r>
                  </w:p>
                  <w:p w14:paraId="2901F0A8"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4A7A23B0" w14:textId="77777777" w:rsidR="005328A6" w:rsidRPr="008763BF" w:rsidRDefault="005328A6" w:rsidP="00723E32">
                    <w:pPr>
                      <w:pStyle w:val="DALLMERUnivers"/>
                    </w:pPr>
                    <w:r w:rsidRPr="008763BF">
                      <w:t>59757 Arnsberg</w:t>
                    </w:r>
                  </w:p>
                  <w:p w14:paraId="4AB7FBCA" w14:textId="77777777" w:rsidR="005328A6" w:rsidRPr="008763BF" w:rsidRDefault="005328A6" w:rsidP="00723E32">
                    <w:pPr>
                      <w:pStyle w:val="DALLMERUnivers"/>
                    </w:pPr>
                    <w:r w:rsidRPr="008763BF">
                      <w:t>Germany</w:t>
                    </w:r>
                  </w:p>
                  <w:p w14:paraId="0F4360F5" w14:textId="77777777" w:rsidR="005328A6" w:rsidRDefault="005328A6" w:rsidP="00723E32">
                    <w:pPr>
                      <w:pStyle w:val="DALLMERUnivers"/>
                      <w:ind w:left="0" w:firstLine="0"/>
                    </w:pPr>
                  </w:p>
                  <w:p w14:paraId="26EB520D" w14:textId="77777777" w:rsidR="005328A6" w:rsidRPr="008763BF" w:rsidRDefault="005328A6" w:rsidP="00723E32">
                    <w:pPr>
                      <w:pStyle w:val="DALLMERUnivers"/>
                    </w:pPr>
                    <w:r w:rsidRPr="008763BF">
                      <w:t>Geschäftsführer:</w:t>
                    </w:r>
                  </w:p>
                  <w:p w14:paraId="2CB7754C" w14:textId="77777777" w:rsidR="005328A6" w:rsidRPr="002D5C9F" w:rsidRDefault="005328A6" w:rsidP="00723E32">
                    <w:pPr>
                      <w:pStyle w:val="DALLMERUnivers"/>
                      <w:rPr>
                        <w:lang w:val="en-GB"/>
                      </w:rPr>
                    </w:pPr>
                    <w:r w:rsidRPr="002D5C9F">
                      <w:rPr>
                        <w:lang w:val="en-GB"/>
                      </w:rPr>
                      <w:t>Dipl.-Ing. Johannes Dallmer</w:t>
                    </w:r>
                  </w:p>
                  <w:p w14:paraId="151B9D68" w14:textId="77777777" w:rsidR="005328A6" w:rsidRPr="008763BF" w:rsidRDefault="005328A6" w:rsidP="00723E32">
                    <w:pPr>
                      <w:pStyle w:val="DALLMERUnivers"/>
                    </w:pPr>
                    <w:r w:rsidRPr="002D5C9F">
                      <w:rPr>
                        <w:lang w:val="en-GB"/>
                      </w:rPr>
                      <w:t xml:space="preserve">Dipl.-Btrw. </w:t>
                    </w:r>
                    <w:r w:rsidRPr="008763BF">
                      <w:t xml:space="preserve">Yvonne </w:t>
                    </w:r>
                    <w:proofErr w:type="spellStart"/>
                    <w:r w:rsidRPr="008763BF">
                      <w:t>Dallmer</w:t>
                    </w:r>
                    <w:proofErr w:type="spellEnd"/>
                  </w:p>
                  <w:p w14:paraId="5F726C7B" w14:textId="77777777" w:rsidR="005328A6" w:rsidRDefault="005328A6" w:rsidP="00723E32">
                    <w:pPr>
                      <w:pStyle w:val="DALLMERUnivers"/>
                    </w:pPr>
                    <w:r w:rsidRPr="008763BF">
                      <w:t>Dipl.-Ing. Harry Bauermeister</w:t>
                    </w:r>
                  </w:p>
                  <w:p w14:paraId="43B89262" w14:textId="77777777" w:rsidR="005328A6" w:rsidRDefault="005328A6" w:rsidP="00723E32">
                    <w:pPr>
                      <w:pStyle w:val="DALLMERUnivers"/>
                    </w:pPr>
                  </w:p>
                  <w:p w14:paraId="1AD4A26E" w14:textId="77777777" w:rsidR="005328A6" w:rsidRDefault="005328A6" w:rsidP="00723E32">
                    <w:pPr>
                      <w:pStyle w:val="DALLMERUnivers"/>
                    </w:pPr>
                  </w:p>
                  <w:p w14:paraId="6A680DDB" w14:textId="77777777" w:rsidR="005328A6" w:rsidRDefault="005328A6" w:rsidP="00723E32">
                    <w:pPr>
                      <w:pStyle w:val="DALLMERUnivers"/>
                    </w:pPr>
                  </w:p>
                  <w:p w14:paraId="34E877BB" w14:textId="77777777" w:rsidR="005328A6" w:rsidRPr="00245BAF" w:rsidRDefault="005328A6" w:rsidP="00723E32">
                    <w:pPr>
                      <w:pStyle w:val="DALLMERUnivers"/>
                    </w:pPr>
                    <w:r w:rsidRPr="00245BAF">
                      <w:t>Abdruck frei – Beleg erbeten</w:t>
                    </w:r>
                  </w:p>
                  <w:p w14:paraId="55460D5C"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4438"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05640043" wp14:editId="686AB8F2">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4821B5E8" w14:textId="77777777" w:rsidR="005328A6" w:rsidRPr="002D5C9F" w:rsidRDefault="005328A6" w:rsidP="00224233">
                          <w:pPr>
                            <w:pStyle w:val="DallmerOrtsfeld8115"/>
                            <w:rPr>
                              <w:lang w:val="en-GB"/>
                            </w:rPr>
                          </w:pPr>
                          <w:r w:rsidRPr="002D5C9F">
                            <w:rPr>
                              <w:noProof/>
                              <w:lang w:val="en-GB"/>
                            </w:rPr>
                            <w:t xml:space="preserve">        </w:t>
                          </w:r>
                          <w:r w:rsidR="0028462F" w:rsidRPr="002D5C9F">
                            <w:rPr>
                              <w:noProof/>
                              <w:lang w:val="en-GB"/>
                            </w:rPr>
                            <w:t>Sylvia Bösch</w:t>
                          </w:r>
                        </w:p>
                        <w:p w14:paraId="504C5D52" w14:textId="77777777" w:rsidR="005328A6" w:rsidRPr="002D5C9F" w:rsidRDefault="005328A6" w:rsidP="00224233">
                          <w:pPr>
                            <w:pStyle w:val="DallmerOrtsfeld8115"/>
                            <w:rPr>
                              <w:lang w:val="en-GB"/>
                            </w:rPr>
                          </w:pPr>
                          <w:r w:rsidRPr="002D5C9F">
                            <w:rPr>
                              <w:noProof/>
                              <w:lang w:val="en-GB"/>
                            </w:rPr>
                            <w:t xml:space="preserve">        PR</w:t>
                          </w:r>
                          <w:r w:rsidR="002F09E6" w:rsidRPr="002D5C9F">
                            <w:rPr>
                              <w:noProof/>
                              <w:lang w:val="en-GB"/>
                            </w:rPr>
                            <w:t xml:space="preserve"> &amp; Social Media</w:t>
                          </w:r>
                        </w:p>
                        <w:p w14:paraId="1CA4FD0A" w14:textId="77777777" w:rsidR="005328A6" w:rsidRPr="002D5C9F" w:rsidRDefault="005328A6" w:rsidP="00224233">
                          <w:pPr>
                            <w:pStyle w:val="DallmerOrtsfeld8115"/>
                            <w:rPr>
                              <w:noProof/>
                              <w:lang w:val="en-GB"/>
                            </w:rPr>
                          </w:pPr>
                          <w:r w:rsidRPr="002D5C9F">
                            <w:rPr>
                              <w:lang w:val="en-GB"/>
                            </w:rPr>
                            <w:t xml:space="preserve">        T + 49 2932 9616 – </w:t>
                          </w:r>
                          <w:r w:rsidRPr="002D5C9F">
                            <w:rPr>
                              <w:noProof/>
                              <w:lang w:val="en-GB"/>
                            </w:rPr>
                            <w:t>19</w:t>
                          </w:r>
                          <w:r w:rsidR="0028462F" w:rsidRPr="002D5C9F">
                            <w:rPr>
                              <w:noProof/>
                              <w:lang w:val="en-GB"/>
                            </w:rPr>
                            <w:t>1</w:t>
                          </w:r>
                          <w:r w:rsidRPr="002D5C9F">
                            <w:rPr>
                              <w:noProof/>
                              <w:lang w:val="en-GB"/>
                            </w:rPr>
                            <w:t xml:space="preserve">                           </w:t>
                          </w:r>
                        </w:p>
                        <w:p w14:paraId="008C31D8" w14:textId="77777777" w:rsidR="005328A6" w:rsidRPr="002D5C9F" w:rsidRDefault="005328A6" w:rsidP="00224233">
                          <w:pPr>
                            <w:pStyle w:val="DallmerOrtsfeld8115"/>
                            <w:rPr>
                              <w:noProof/>
                              <w:lang w:val="en-GB"/>
                            </w:rPr>
                          </w:pPr>
                          <w:r w:rsidRPr="002D5C9F">
                            <w:rPr>
                              <w:lang w:val="en-GB"/>
                            </w:rPr>
                            <w:t xml:space="preserve">        F + 49 2932 9616 – </w:t>
                          </w:r>
                          <w:r w:rsidRPr="002D5C9F">
                            <w:rPr>
                              <w:noProof/>
                              <w:lang w:val="en-GB"/>
                            </w:rPr>
                            <w:t>419</w:t>
                          </w:r>
                          <w:r w:rsidR="0028462F" w:rsidRPr="002D5C9F">
                            <w:rPr>
                              <w:noProof/>
                              <w:lang w:val="en-GB"/>
                            </w:rPr>
                            <w:t>1</w:t>
                          </w:r>
                          <w:r w:rsidRPr="002D5C9F">
                            <w:rPr>
                              <w:noProof/>
                              <w:lang w:val="en-GB"/>
                            </w:rPr>
                            <w:t xml:space="preserve"> </w:t>
                          </w:r>
                        </w:p>
                        <w:p w14:paraId="1D60CA57" w14:textId="77777777" w:rsidR="005328A6" w:rsidRPr="002D5C9F" w:rsidRDefault="005328A6" w:rsidP="00281D8E">
                          <w:pPr>
                            <w:pStyle w:val="DallmerOrtsfeld8115"/>
                            <w:rPr>
                              <w:lang w:val="en-GB"/>
                            </w:rPr>
                          </w:pPr>
                          <w:r w:rsidRPr="002D5C9F">
                            <w:rPr>
                              <w:lang w:val="en-GB"/>
                            </w:rPr>
                            <w:t xml:space="preserve">        E </w:t>
                          </w:r>
                          <w:r w:rsidR="0028462F" w:rsidRPr="002D5C9F">
                            <w:rPr>
                              <w:noProof/>
                              <w:lang w:val="en-GB"/>
                            </w:rPr>
                            <w:t>Syl</w:t>
                          </w:r>
                          <w:r w:rsidR="00724B0A" w:rsidRPr="002D5C9F">
                            <w:rPr>
                              <w:noProof/>
                              <w:lang w:val="en-GB"/>
                            </w:rPr>
                            <w:t>v</w:t>
                          </w:r>
                          <w:r w:rsidR="0028462F" w:rsidRPr="002D5C9F">
                            <w:rPr>
                              <w:noProof/>
                              <w:lang w:val="en-GB"/>
                            </w:rPr>
                            <w:t>ia</w:t>
                          </w:r>
                          <w:r w:rsidRPr="002D5C9F">
                            <w:rPr>
                              <w:noProof/>
                              <w:lang w:val="en-GB"/>
                            </w:rPr>
                            <w:t>.</w:t>
                          </w:r>
                          <w:r w:rsidR="0028462F" w:rsidRPr="002D5C9F">
                            <w:rPr>
                              <w:noProof/>
                              <w:lang w:val="en-GB"/>
                            </w:rPr>
                            <w:t>Boesch</w:t>
                          </w:r>
                          <w:r w:rsidRPr="002D5C9F">
                            <w:rPr>
                              <w:noProof/>
                              <w:lang w:val="en-GB"/>
                            </w:rPr>
                            <w:t>@dallmer.de</w:t>
                          </w:r>
                        </w:p>
                        <w:p w14:paraId="253F3F27" w14:textId="77777777" w:rsidR="005328A6" w:rsidRPr="002D5C9F" w:rsidRDefault="005328A6" w:rsidP="00B14D73">
                          <w:pPr>
                            <w:pStyle w:val="DALLMERUnivers"/>
                            <w:rPr>
                              <w:lang w:val="en-GB"/>
                            </w:rPr>
                          </w:pPr>
                        </w:p>
                        <w:p w14:paraId="06668E74" w14:textId="77777777" w:rsidR="005328A6" w:rsidRPr="002D5C9F" w:rsidRDefault="005328A6" w:rsidP="00224233">
                          <w:pPr>
                            <w:pStyle w:val="DALLMERUnivers"/>
                            <w:ind w:left="0" w:firstLine="0"/>
                            <w:rPr>
                              <w:lang w:val="en-GB"/>
                            </w:rPr>
                          </w:pPr>
                        </w:p>
                        <w:p w14:paraId="2773BAB7" w14:textId="77777777" w:rsidR="005328A6" w:rsidRPr="008763BF" w:rsidRDefault="005328A6" w:rsidP="00B14D73">
                          <w:pPr>
                            <w:pStyle w:val="DALLMERUnivers"/>
                          </w:pPr>
                          <w:r w:rsidRPr="002D5C9F">
                            <w:rPr>
                              <w:lang w:val="en-GB"/>
                            </w:rPr>
                            <w:t xml:space="preserve">Dallmer GmbH + Co. </w:t>
                          </w:r>
                          <w:r w:rsidRPr="008763BF">
                            <w:t>KG</w:t>
                          </w:r>
                        </w:p>
                        <w:p w14:paraId="1DCED40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22A84AE6" w14:textId="77777777" w:rsidR="005328A6" w:rsidRPr="008763BF" w:rsidRDefault="005328A6" w:rsidP="00B14D73">
                          <w:pPr>
                            <w:pStyle w:val="DALLMERUnivers"/>
                          </w:pPr>
                          <w:r w:rsidRPr="008763BF">
                            <w:t>59757 Arnsberg</w:t>
                          </w:r>
                        </w:p>
                        <w:p w14:paraId="2D4E268C" w14:textId="77777777" w:rsidR="005328A6" w:rsidRPr="008763BF" w:rsidRDefault="005328A6" w:rsidP="00B14D73">
                          <w:pPr>
                            <w:pStyle w:val="DALLMERUnivers"/>
                          </w:pPr>
                          <w:r w:rsidRPr="008763BF">
                            <w:t>Germany</w:t>
                          </w:r>
                        </w:p>
                        <w:p w14:paraId="2A29818B" w14:textId="77777777" w:rsidR="005328A6" w:rsidRDefault="005328A6" w:rsidP="00D90348">
                          <w:pPr>
                            <w:pStyle w:val="DALLMERUnivers"/>
                            <w:ind w:left="0" w:firstLine="0"/>
                          </w:pPr>
                        </w:p>
                        <w:p w14:paraId="155B87EE" w14:textId="77777777" w:rsidR="005328A6" w:rsidRPr="008763BF" w:rsidRDefault="005328A6" w:rsidP="00B14D73">
                          <w:pPr>
                            <w:pStyle w:val="DALLMERUnivers"/>
                          </w:pPr>
                          <w:r w:rsidRPr="008763BF">
                            <w:t>Geschäftsführer:</w:t>
                          </w:r>
                        </w:p>
                        <w:p w14:paraId="737A69CC" w14:textId="77777777" w:rsidR="005328A6" w:rsidRPr="002D5C9F" w:rsidRDefault="005328A6" w:rsidP="00B14D73">
                          <w:pPr>
                            <w:pStyle w:val="DALLMERUnivers"/>
                            <w:rPr>
                              <w:lang w:val="en-GB"/>
                            </w:rPr>
                          </w:pPr>
                          <w:r w:rsidRPr="002D5C9F">
                            <w:rPr>
                              <w:lang w:val="en-GB"/>
                            </w:rPr>
                            <w:t>Dipl.-Ing. Johannes Dallmer</w:t>
                          </w:r>
                        </w:p>
                        <w:p w14:paraId="3A399F5F" w14:textId="77777777" w:rsidR="005328A6" w:rsidRPr="008763BF" w:rsidRDefault="005328A6" w:rsidP="00B14D73">
                          <w:pPr>
                            <w:pStyle w:val="DALLMERUnivers"/>
                          </w:pPr>
                          <w:r w:rsidRPr="002D5C9F">
                            <w:rPr>
                              <w:lang w:val="en-GB"/>
                            </w:rPr>
                            <w:t xml:space="preserve">Dipl.-Btrw. </w:t>
                          </w:r>
                          <w:r w:rsidRPr="008763BF">
                            <w:t xml:space="preserve">Yvonne </w:t>
                          </w:r>
                          <w:proofErr w:type="spellStart"/>
                          <w:r w:rsidRPr="008763BF">
                            <w:t>Dallmer</w:t>
                          </w:r>
                          <w:proofErr w:type="spellEnd"/>
                        </w:p>
                        <w:p w14:paraId="4FA3E317" w14:textId="77777777" w:rsidR="005328A6" w:rsidRDefault="005328A6" w:rsidP="00B14D73">
                          <w:pPr>
                            <w:pStyle w:val="DALLMERUnivers"/>
                          </w:pPr>
                          <w:r w:rsidRPr="008763BF">
                            <w:t>Dipl.-Ing. Harry Bauermeister</w:t>
                          </w:r>
                        </w:p>
                        <w:p w14:paraId="5D4BD28E" w14:textId="77777777" w:rsidR="005328A6" w:rsidRDefault="005328A6" w:rsidP="00B14D73">
                          <w:pPr>
                            <w:pStyle w:val="DALLMERUnivers"/>
                          </w:pPr>
                        </w:p>
                        <w:p w14:paraId="40D96C53" w14:textId="77777777" w:rsidR="005328A6" w:rsidRDefault="005328A6" w:rsidP="00B14D73">
                          <w:pPr>
                            <w:pStyle w:val="DALLMERUnivers"/>
                          </w:pPr>
                        </w:p>
                        <w:p w14:paraId="701D84B7" w14:textId="77777777" w:rsidR="005328A6" w:rsidRDefault="005328A6" w:rsidP="00B14D73">
                          <w:pPr>
                            <w:pStyle w:val="DALLMERUnivers"/>
                          </w:pPr>
                        </w:p>
                        <w:p w14:paraId="37795525" w14:textId="77777777" w:rsidR="005328A6" w:rsidRPr="00245BAF" w:rsidRDefault="005328A6" w:rsidP="00D90348">
                          <w:pPr>
                            <w:pStyle w:val="DALLMERUnivers"/>
                          </w:pPr>
                          <w:r w:rsidRPr="00245BAF">
                            <w:t>Abdruck frei – Beleg erbeten</w:t>
                          </w:r>
                        </w:p>
                        <w:p w14:paraId="44C43F3D"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64004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4821B5E8" w14:textId="77777777" w:rsidR="005328A6" w:rsidRPr="002D5C9F" w:rsidRDefault="005328A6" w:rsidP="00224233">
                    <w:pPr>
                      <w:pStyle w:val="DallmerOrtsfeld8115"/>
                      <w:rPr>
                        <w:lang w:val="en-GB"/>
                      </w:rPr>
                    </w:pPr>
                    <w:r w:rsidRPr="002D5C9F">
                      <w:rPr>
                        <w:noProof/>
                        <w:lang w:val="en-GB"/>
                      </w:rPr>
                      <w:t xml:space="preserve">        </w:t>
                    </w:r>
                    <w:r w:rsidR="0028462F" w:rsidRPr="002D5C9F">
                      <w:rPr>
                        <w:noProof/>
                        <w:lang w:val="en-GB"/>
                      </w:rPr>
                      <w:t>Sylvia Bösch</w:t>
                    </w:r>
                  </w:p>
                  <w:p w14:paraId="504C5D52" w14:textId="77777777" w:rsidR="005328A6" w:rsidRPr="002D5C9F" w:rsidRDefault="005328A6" w:rsidP="00224233">
                    <w:pPr>
                      <w:pStyle w:val="DallmerOrtsfeld8115"/>
                      <w:rPr>
                        <w:lang w:val="en-GB"/>
                      </w:rPr>
                    </w:pPr>
                    <w:r w:rsidRPr="002D5C9F">
                      <w:rPr>
                        <w:noProof/>
                        <w:lang w:val="en-GB"/>
                      </w:rPr>
                      <w:t xml:space="preserve">        PR</w:t>
                    </w:r>
                    <w:r w:rsidR="002F09E6" w:rsidRPr="002D5C9F">
                      <w:rPr>
                        <w:noProof/>
                        <w:lang w:val="en-GB"/>
                      </w:rPr>
                      <w:t xml:space="preserve"> &amp; Social Media</w:t>
                    </w:r>
                  </w:p>
                  <w:p w14:paraId="1CA4FD0A" w14:textId="77777777" w:rsidR="005328A6" w:rsidRPr="002D5C9F" w:rsidRDefault="005328A6" w:rsidP="00224233">
                    <w:pPr>
                      <w:pStyle w:val="DallmerOrtsfeld8115"/>
                      <w:rPr>
                        <w:noProof/>
                        <w:lang w:val="en-GB"/>
                      </w:rPr>
                    </w:pPr>
                    <w:r w:rsidRPr="002D5C9F">
                      <w:rPr>
                        <w:lang w:val="en-GB"/>
                      </w:rPr>
                      <w:t xml:space="preserve">        T + 49 2932 9616 – </w:t>
                    </w:r>
                    <w:r w:rsidRPr="002D5C9F">
                      <w:rPr>
                        <w:noProof/>
                        <w:lang w:val="en-GB"/>
                      </w:rPr>
                      <w:t>19</w:t>
                    </w:r>
                    <w:r w:rsidR="0028462F" w:rsidRPr="002D5C9F">
                      <w:rPr>
                        <w:noProof/>
                        <w:lang w:val="en-GB"/>
                      </w:rPr>
                      <w:t>1</w:t>
                    </w:r>
                    <w:r w:rsidRPr="002D5C9F">
                      <w:rPr>
                        <w:noProof/>
                        <w:lang w:val="en-GB"/>
                      </w:rPr>
                      <w:t xml:space="preserve">                           </w:t>
                    </w:r>
                  </w:p>
                  <w:p w14:paraId="008C31D8" w14:textId="77777777" w:rsidR="005328A6" w:rsidRPr="002D5C9F" w:rsidRDefault="005328A6" w:rsidP="00224233">
                    <w:pPr>
                      <w:pStyle w:val="DallmerOrtsfeld8115"/>
                      <w:rPr>
                        <w:noProof/>
                        <w:lang w:val="en-GB"/>
                      </w:rPr>
                    </w:pPr>
                    <w:r w:rsidRPr="002D5C9F">
                      <w:rPr>
                        <w:lang w:val="en-GB"/>
                      </w:rPr>
                      <w:t xml:space="preserve">        F + 49 2932 9616 – </w:t>
                    </w:r>
                    <w:r w:rsidRPr="002D5C9F">
                      <w:rPr>
                        <w:noProof/>
                        <w:lang w:val="en-GB"/>
                      </w:rPr>
                      <w:t>419</w:t>
                    </w:r>
                    <w:r w:rsidR="0028462F" w:rsidRPr="002D5C9F">
                      <w:rPr>
                        <w:noProof/>
                        <w:lang w:val="en-GB"/>
                      </w:rPr>
                      <w:t>1</w:t>
                    </w:r>
                    <w:r w:rsidRPr="002D5C9F">
                      <w:rPr>
                        <w:noProof/>
                        <w:lang w:val="en-GB"/>
                      </w:rPr>
                      <w:t xml:space="preserve"> </w:t>
                    </w:r>
                  </w:p>
                  <w:p w14:paraId="1D60CA57" w14:textId="77777777" w:rsidR="005328A6" w:rsidRPr="002D5C9F" w:rsidRDefault="005328A6" w:rsidP="00281D8E">
                    <w:pPr>
                      <w:pStyle w:val="DallmerOrtsfeld8115"/>
                      <w:rPr>
                        <w:lang w:val="en-GB"/>
                      </w:rPr>
                    </w:pPr>
                    <w:r w:rsidRPr="002D5C9F">
                      <w:rPr>
                        <w:lang w:val="en-GB"/>
                      </w:rPr>
                      <w:t xml:space="preserve">        E </w:t>
                    </w:r>
                    <w:r w:rsidR="0028462F" w:rsidRPr="002D5C9F">
                      <w:rPr>
                        <w:noProof/>
                        <w:lang w:val="en-GB"/>
                      </w:rPr>
                      <w:t>Syl</w:t>
                    </w:r>
                    <w:r w:rsidR="00724B0A" w:rsidRPr="002D5C9F">
                      <w:rPr>
                        <w:noProof/>
                        <w:lang w:val="en-GB"/>
                      </w:rPr>
                      <w:t>v</w:t>
                    </w:r>
                    <w:r w:rsidR="0028462F" w:rsidRPr="002D5C9F">
                      <w:rPr>
                        <w:noProof/>
                        <w:lang w:val="en-GB"/>
                      </w:rPr>
                      <w:t>ia</w:t>
                    </w:r>
                    <w:r w:rsidRPr="002D5C9F">
                      <w:rPr>
                        <w:noProof/>
                        <w:lang w:val="en-GB"/>
                      </w:rPr>
                      <w:t>.</w:t>
                    </w:r>
                    <w:r w:rsidR="0028462F" w:rsidRPr="002D5C9F">
                      <w:rPr>
                        <w:noProof/>
                        <w:lang w:val="en-GB"/>
                      </w:rPr>
                      <w:t>Boesch</w:t>
                    </w:r>
                    <w:r w:rsidRPr="002D5C9F">
                      <w:rPr>
                        <w:noProof/>
                        <w:lang w:val="en-GB"/>
                      </w:rPr>
                      <w:t>@dallmer.de</w:t>
                    </w:r>
                  </w:p>
                  <w:p w14:paraId="253F3F27" w14:textId="77777777" w:rsidR="005328A6" w:rsidRPr="002D5C9F" w:rsidRDefault="005328A6" w:rsidP="00B14D73">
                    <w:pPr>
                      <w:pStyle w:val="DALLMERUnivers"/>
                      <w:rPr>
                        <w:lang w:val="en-GB"/>
                      </w:rPr>
                    </w:pPr>
                  </w:p>
                  <w:p w14:paraId="06668E74" w14:textId="77777777" w:rsidR="005328A6" w:rsidRPr="002D5C9F" w:rsidRDefault="005328A6" w:rsidP="00224233">
                    <w:pPr>
                      <w:pStyle w:val="DALLMERUnivers"/>
                      <w:ind w:left="0" w:firstLine="0"/>
                      <w:rPr>
                        <w:lang w:val="en-GB"/>
                      </w:rPr>
                    </w:pPr>
                  </w:p>
                  <w:p w14:paraId="2773BAB7" w14:textId="77777777" w:rsidR="005328A6" w:rsidRPr="008763BF" w:rsidRDefault="005328A6" w:rsidP="00B14D73">
                    <w:pPr>
                      <w:pStyle w:val="DALLMERUnivers"/>
                    </w:pPr>
                    <w:r w:rsidRPr="002D5C9F">
                      <w:rPr>
                        <w:lang w:val="en-GB"/>
                      </w:rPr>
                      <w:t xml:space="preserve">Dallmer GmbH + Co. </w:t>
                    </w:r>
                    <w:r w:rsidRPr="008763BF">
                      <w:t>KG</w:t>
                    </w:r>
                  </w:p>
                  <w:p w14:paraId="1DCED40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22A84AE6" w14:textId="77777777" w:rsidR="005328A6" w:rsidRPr="008763BF" w:rsidRDefault="005328A6" w:rsidP="00B14D73">
                    <w:pPr>
                      <w:pStyle w:val="DALLMERUnivers"/>
                    </w:pPr>
                    <w:r w:rsidRPr="008763BF">
                      <w:t>59757 Arnsberg</w:t>
                    </w:r>
                  </w:p>
                  <w:p w14:paraId="2D4E268C" w14:textId="77777777" w:rsidR="005328A6" w:rsidRPr="008763BF" w:rsidRDefault="005328A6" w:rsidP="00B14D73">
                    <w:pPr>
                      <w:pStyle w:val="DALLMERUnivers"/>
                    </w:pPr>
                    <w:r w:rsidRPr="008763BF">
                      <w:t>Germany</w:t>
                    </w:r>
                  </w:p>
                  <w:p w14:paraId="2A29818B" w14:textId="77777777" w:rsidR="005328A6" w:rsidRDefault="005328A6" w:rsidP="00D90348">
                    <w:pPr>
                      <w:pStyle w:val="DALLMERUnivers"/>
                      <w:ind w:left="0" w:firstLine="0"/>
                    </w:pPr>
                  </w:p>
                  <w:p w14:paraId="155B87EE" w14:textId="77777777" w:rsidR="005328A6" w:rsidRPr="008763BF" w:rsidRDefault="005328A6" w:rsidP="00B14D73">
                    <w:pPr>
                      <w:pStyle w:val="DALLMERUnivers"/>
                    </w:pPr>
                    <w:r w:rsidRPr="008763BF">
                      <w:t>Geschäftsführer:</w:t>
                    </w:r>
                  </w:p>
                  <w:p w14:paraId="737A69CC" w14:textId="77777777" w:rsidR="005328A6" w:rsidRPr="002D5C9F" w:rsidRDefault="005328A6" w:rsidP="00B14D73">
                    <w:pPr>
                      <w:pStyle w:val="DALLMERUnivers"/>
                      <w:rPr>
                        <w:lang w:val="en-GB"/>
                      </w:rPr>
                    </w:pPr>
                    <w:r w:rsidRPr="002D5C9F">
                      <w:rPr>
                        <w:lang w:val="en-GB"/>
                      </w:rPr>
                      <w:t>Dipl.-Ing. Johannes Dallmer</w:t>
                    </w:r>
                  </w:p>
                  <w:p w14:paraId="3A399F5F" w14:textId="77777777" w:rsidR="005328A6" w:rsidRPr="008763BF" w:rsidRDefault="005328A6" w:rsidP="00B14D73">
                    <w:pPr>
                      <w:pStyle w:val="DALLMERUnivers"/>
                    </w:pPr>
                    <w:r w:rsidRPr="002D5C9F">
                      <w:rPr>
                        <w:lang w:val="en-GB"/>
                      </w:rPr>
                      <w:t xml:space="preserve">Dipl.-Btrw. </w:t>
                    </w:r>
                    <w:r w:rsidRPr="008763BF">
                      <w:t xml:space="preserve">Yvonne </w:t>
                    </w:r>
                    <w:proofErr w:type="spellStart"/>
                    <w:r w:rsidRPr="008763BF">
                      <w:t>Dallmer</w:t>
                    </w:r>
                    <w:proofErr w:type="spellEnd"/>
                  </w:p>
                  <w:p w14:paraId="4FA3E317" w14:textId="77777777" w:rsidR="005328A6" w:rsidRDefault="005328A6" w:rsidP="00B14D73">
                    <w:pPr>
                      <w:pStyle w:val="DALLMERUnivers"/>
                    </w:pPr>
                    <w:r w:rsidRPr="008763BF">
                      <w:t>Dipl.-Ing. Harry Bauermeister</w:t>
                    </w:r>
                  </w:p>
                  <w:p w14:paraId="5D4BD28E" w14:textId="77777777" w:rsidR="005328A6" w:rsidRDefault="005328A6" w:rsidP="00B14D73">
                    <w:pPr>
                      <w:pStyle w:val="DALLMERUnivers"/>
                    </w:pPr>
                  </w:p>
                  <w:p w14:paraId="40D96C53" w14:textId="77777777" w:rsidR="005328A6" w:rsidRDefault="005328A6" w:rsidP="00B14D73">
                    <w:pPr>
                      <w:pStyle w:val="DALLMERUnivers"/>
                    </w:pPr>
                  </w:p>
                  <w:p w14:paraId="701D84B7" w14:textId="77777777" w:rsidR="005328A6" w:rsidRDefault="005328A6" w:rsidP="00B14D73">
                    <w:pPr>
                      <w:pStyle w:val="DALLMERUnivers"/>
                    </w:pPr>
                  </w:p>
                  <w:p w14:paraId="37795525" w14:textId="77777777" w:rsidR="005328A6" w:rsidRPr="00245BAF" w:rsidRDefault="005328A6" w:rsidP="00D90348">
                    <w:pPr>
                      <w:pStyle w:val="DALLMERUnivers"/>
                    </w:pPr>
                    <w:r w:rsidRPr="00245BAF">
                      <w:t>Abdruck frei – Beleg erbeten</w:t>
                    </w:r>
                  </w:p>
                  <w:p w14:paraId="44C43F3D"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1460BFF" wp14:editId="57471C5D">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2AA3"/>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468E0"/>
    <w:rsid w:val="00052C5B"/>
    <w:rsid w:val="00053B39"/>
    <w:rsid w:val="00056B23"/>
    <w:rsid w:val="0006031A"/>
    <w:rsid w:val="00062E85"/>
    <w:rsid w:val="00066F80"/>
    <w:rsid w:val="00067BA3"/>
    <w:rsid w:val="000737E0"/>
    <w:rsid w:val="000742B8"/>
    <w:rsid w:val="00074A81"/>
    <w:rsid w:val="000800CF"/>
    <w:rsid w:val="000808C1"/>
    <w:rsid w:val="0008395E"/>
    <w:rsid w:val="000862BC"/>
    <w:rsid w:val="00090A20"/>
    <w:rsid w:val="0009521A"/>
    <w:rsid w:val="000A6C77"/>
    <w:rsid w:val="000A78EE"/>
    <w:rsid w:val="000A7921"/>
    <w:rsid w:val="000A7A65"/>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BF"/>
    <w:rsid w:val="00112DF7"/>
    <w:rsid w:val="00112E99"/>
    <w:rsid w:val="0011339C"/>
    <w:rsid w:val="001136DF"/>
    <w:rsid w:val="00113A99"/>
    <w:rsid w:val="00114293"/>
    <w:rsid w:val="00115945"/>
    <w:rsid w:val="0011619F"/>
    <w:rsid w:val="001168AB"/>
    <w:rsid w:val="001206BC"/>
    <w:rsid w:val="0012185B"/>
    <w:rsid w:val="00121EE0"/>
    <w:rsid w:val="0012206B"/>
    <w:rsid w:val="00123B2A"/>
    <w:rsid w:val="001244EC"/>
    <w:rsid w:val="0012485A"/>
    <w:rsid w:val="00124F65"/>
    <w:rsid w:val="00126DBB"/>
    <w:rsid w:val="0013039B"/>
    <w:rsid w:val="00132340"/>
    <w:rsid w:val="00132E37"/>
    <w:rsid w:val="00134A32"/>
    <w:rsid w:val="00135269"/>
    <w:rsid w:val="00136019"/>
    <w:rsid w:val="001374AD"/>
    <w:rsid w:val="00143EF2"/>
    <w:rsid w:val="00150BB7"/>
    <w:rsid w:val="00150D30"/>
    <w:rsid w:val="00151504"/>
    <w:rsid w:val="00154C74"/>
    <w:rsid w:val="00156196"/>
    <w:rsid w:val="001562A2"/>
    <w:rsid w:val="00166373"/>
    <w:rsid w:val="00167651"/>
    <w:rsid w:val="001677DA"/>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CD0"/>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10AB"/>
    <w:rsid w:val="001F4E45"/>
    <w:rsid w:val="00200735"/>
    <w:rsid w:val="0020079F"/>
    <w:rsid w:val="00202B0E"/>
    <w:rsid w:val="002074A6"/>
    <w:rsid w:val="00213C4F"/>
    <w:rsid w:val="00215C69"/>
    <w:rsid w:val="00215EC6"/>
    <w:rsid w:val="002163A2"/>
    <w:rsid w:val="00217D28"/>
    <w:rsid w:val="002218FC"/>
    <w:rsid w:val="00222530"/>
    <w:rsid w:val="00224233"/>
    <w:rsid w:val="00225C57"/>
    <w:rsid w:val="00230E6B"/>
    <w:rsid w:val="00231FAE"/>
    <w:rsid w:val="002321D6"/>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31F6"/>
    <w:rsid w:val="002B7403"/>
    <w:rsid w:val="002C3334"/>
    <w:rsid w:val="002C4329"/>
    <w:rsid w:val="002C68FD"/>
    <w:rsid w:val="002C7882"/>
    <w:rsid w:val="002D0699"/>
    <w:rsid w:val="002D31BA"/>
    <w:rsid w:val="002D3894"/>
    <w:rsid w:val="002D4716"/>
    <w:rsid w:val="002D5C9F"/>
    <w:rsid w:val="002D7547"/>
    <w:rsid w:val="002D7793"/>
    <w:rsid w:val="002D7A94"/>
    <w:rsid w:val="002E3ACE"/>
    <w:rsid w:val="002E66A4"/>
    <w:rsid w:val="002E68C4"/>
    <w:rsid w:val="002E7823"/>
    <w:rsid w:val="002E7904"/>
    <w:rsid w:val="002F09E6"/>
    <w:rsid w:val="002F1098"/>
    <w:rsid w:val="002F4167"/>
    <w:rsid w:val="002F6D88"/>
    <w:rsid w:val="002F7C57"/>
    <w:rsid w:val="00301AFE"/>
    <w:rsid w:val="003062F9"/>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5968"/>
    <w:rsid w:val="00341689"/>
    <w:rsid w:val="00344271"/>
    <w:rsid w:val="00344345"/>
    <w:rsid w:val="003455F7"/>
    <w:rsid w:val="003460B2"/>
    <w:rsid w:val="0034724C"/>
    <w:rsid w:val="00351390"/>
    <w:rsid w:val="00351A5B"/>
    <w:rsid w:val="003521B0"/>
    <w:rsid w:val="00352D92"/>
    <w:rsid w:val="00355882"/>
    <w:rsid w:val="00362957"/>
    <w:rsid w:val="00365129"/>
    <w:rsid w:val="00366871"/>
    <w:rsid w:val="00366FB7"/>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0AE"/>
    <w:rsid w:val="004033DD"/>
    <w:rsid w:val="00403B8D"/>
    <w:rsid w:val="0040691C"/>
    <w:rsid w:val="0040762C"/>
    <w:rsid w:val="00410091"/>
    <w:rsid w:val="004105D6"/>
    <w:rsid w:val="004130D6"/>
    <w:rsid w:val="00413464"/>
    <w:rsid w:val="00413B57"/>
    <w:rsid w:val="00416B26"/>
    <w:rsid w:val="004205B1"/>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468A"/>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299A"/>
    <w:rsid w:val="004A31F6"/>
    <w:rsid w:val="004A470E"/>
    <w:rsid w:val="004A6098"/>
    <w:rsid w:val="004B20BE"/>
    <w:rsid w:val="004B4151"/>
    <w:rsid w:val="004B463E"/>
    <w:rsid w:val="004B56DB"/>
    <w:rsid w:val="004C3745"/>
    <w:rsid w:val="004C3835"/>
    <w:rsid w:val="004C7019"/>
    <w:rsid w:val="004D0356"/>
    <w:rsid w:val="004D4715"/>
    <w:rsid w:val="004E7828"/>
    <w:rsid w:val="004F0667"/>
    <w:rsid w:val="004F190A"/>
    <w:rsid w:val="004F1A6D"/>
    <w:rsid w:val="004F3FED"/>
    <w:rsid w:val="004F478E"/>
    <w:rsid w:val="004F4BCC"/>
    <w:rsid w:val="004F54B6"/>
    <w:rsid w:val="004F5CED"/>
    <w:rsid w:val="004F6653"/>
    <w:rsid w:val="004F6A37"/>
    <w:rsid w:val="004F7D8D"/>
    <w:rsid w:val="00505A0C"/>
    <w:rsid w:val="00506912"/>
    <w:rsid w:val="0050691E"/>
    <w:rsid w:val="005106C3"/>
    <w:rsid w:val="00511089"/>
    <w:rsid w:val="00511716"/>
    <w:rsid w:val="005148E6"/>
    <w:rsid w:val="00520336"/>
    <w:rsid w:val="00522260"/>
    <w:rsid w:val="00525755"/>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47580"/>
    <w:rsid w:val="0055113A"/>
    <w:rsid w:val="00551775"/>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87671"/>
    <w:rsid w:val="00590E29"/>
    <w:rsid w:val="00592665"/>
    <w:rsid w:val="005966C2"/>
    <w:rsid w:val="005A0266"/>
    <w:rsid w:val="005A0FDC"/>
    <w:rsid w:val="005A2267"/>
    <w:rsid w:val="005A4AAD"/>
    <w:rsid w:val="005B11D2"/>
    <w:rsid w:val="005B1827"/>
    <w:rsid w:val="005B1C6F"/>
    <w:rsid w:val="005B3DF0"/>
    <w:rsid w:val="005B68F5"/>
    <w:rsid w:val="005C1C6A"/>
    <w:rsid w:val="005C3056"/>
    <w:rsid w:val="005C33B4"/>
    <w:rsid w:val="005C39D6"/>
    <w:rsid w:val="005D0A90"/>
    <w:rsid w:val="005D1660"/>
    <w:rsid w:val="005D3199"/>
    <w:rsid w:val="005D39BC"/>
    <w:rsid w:val="005D3D15"/>
    <w:rsid w:val="005D4EC8"/>
    <w:rsid w:val="005E05D9"/>
    <w:rsid w:val="005E1E7A"/>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2707A"/>
    <w:rsid w:val="00633B1F"/>
    <w:rsid w:val="00633CC1"/>
    <w:rsid w:val="0063589D"/>
    <w:rsid w:val="0063594A"/>
    <w:rsid w:val="006404C0"/>
    <w:rsid w:val="00653217"/>
    <w:rsid w:val="006540C1"/>
    <w:rsid w:val="006628D9"/>
    <w:rsid w:val="006670A4"/>
    <w:rsid w:val="00667363"/>
    <w:rsid w:val="0066798E"/>
    <w:rsid w:val="00672ECF"/>
    <w:rsid w:val="00674453"/>
    <w:rsid w:val="00674634"/>
    <w:rsid w:val="00674BBC"/>
    <w:rsid w:val="0067652D"/>
    <w:rsid w:val="00677940"/>
    <w:rsid w:val="00677B29"/>
    <w:rsid w:val="00682D7B"/>
    <w:rsid w:val="006851C1"/>
    <w:rsid w:val="00693DD8"/>
    <w:rsid w:val="00696B8C"/>
    <w:rsid w:val="006A02C9"/>
    <w:rsid w:val="006A41EC"/>
    <w:rsid w:val="006A4BFE"/>
    <w:rsid w:val="006B073C"/>
    <w:rsid w:val="006B0AEF"/>
    <w:rsid w:val="006B61BB"/>
    <w:rsid w:val="006B64B4"/>
    <w:rsid w:val="006B7DFD"/>
    <w:rsid w:val="006C2786"/>
    <w:rsid w:val="006C2ED7"/>
    <w:rsid w:val="006D05F0"/>
    <w:rsid w:val="006D2D19"/>
    <w:rsid w:val="006D4391"/>
    <w:rsid w:val="006D4A78"/>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B0A"/>
    <w:rsid w:val="00724C9B"/>
    <w:rsid w:val="007309FD"/>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482"/>
    <w:rsid w:val="007A4D1B"/>
    <w:rsid w:val="007A7F8A"/>
    <w:rsid w:val="007B02EA"/>
    <w:rsid w:val="007B39B9"/>
    <w:rsid w:val="007B3D35"/>
    <w:rsid w:val="007B53B5"/>
    <w:rsid w:val="007C5A62"/>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77AB"/>
    <w:rsid w:val="00817965"/>
    <w:rsid w:val="00824511"/>
    <w:rsid w:val="0082576A"/>
    <w:rsid w:val="008263E1"/>
    <w:rsid w:val="00826950"/>
    <w:rsid w:val="008271F1"/>
    <w:rsid w:val="00832338"/>
    <w:rsid w:val="00835607"/>
    <w:rsid w:val="00836838"/>
    <w:rsid w:val="00836C50"/>
    <w:rsid w:val="008432AB"/>
    <w:rsid w:val="0084492D"/>
    <w:rsid w:val="00844D3D"/>
    <w:rsid w:val="00855546"/>
    <w:rsid w:val="00860CB5"/>
    <w:rsid w:val="00860F1C"/>
    <w:rsid w:val="00861E14"/>
    <w:rsid w:val="00863296"/>
    <w:rsid w:val="00864C51"/>
    <w:rsid w:val="00867F22"/>
    <w:rsid w:val="00875A4C"/>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402"/>
    <w:rsid w:val="008E4A63"/>
    <w:rsid w:val="008E5BBD"/>
    <w:rsid w:val="008E5E0C"/>
    <w:rsid w:val="008F0E4E"/>
    <w:rsid w:val="008F2E4A"/>
    <w:rsid w:val="008F3AA9"/>
    <w:rsid w:val="008F67F2"/>
    <w:rsid w:val="008F78A0"/>
    <w:rsid w:val="00901037"/>
    <w:rsid w:val="00903C24"/>
    <w:rsid w:val="00904038"/>
    <w:rsid w:val="009045CC"/>
    <w:rsid w:val="00911D02"/>
    <w:rsid w:val="00912C62"/>
    <w:rsid w:val="00913B64"/>
    <w:rsid w:val="00914DA1"/>
    <w:rsid w:val="00914F4A"/>
    <w:rsid w:val="009216CF"/>
    <w:rsid w:val="0092435D"/>
    <w:rsid w:val="00940F70"/>
    <w:rsid w:val="009417D0"/>
    <w:rsid w:val="0094217D"/>
    <w:rsid w:val="0095086A"/>
    <w:rsid w:val="00950ADA"/>
    <w:rsid w:val="0095249B"/>
    <w:rsid w:val="00953895"/>
    <w:rsid w:val="00954F3C"/>
    <w:rsid w:val="00955560"/>
    <w:rsid w:val="00956B2D"/>
    <w:rsid w:val="00964AD0"/>
    <w:rsid w:val="009656A5"/>
    <w:rsid w:val="009715F3"/>
    <w:rsid w:val="00973458"/>
    <w:rsid w:val="00977CF9"/>
    <w:rsid w:val="00980C35"/>
    <w:rsid w:val="0098131E"/>
    <w:rsid w:val="009832FD"/>
    <w:rsid w:val="00983CDC"/>
    <w:rsid w:val="0098732D"/>
    <w:rsid w:val="0099026A"/>
    <w:rsid w:val="00992E70"/>
    <w:rsid w:val="00997685"/>
    <w:rsid w:val="009A1F78"/>
    <w:rsid w:val="009A46E0"/>
    <w:rsid w:val="009B1CFE"/>
    <w:rsid w:val="009B5721"/>
    <w:rsid w:val="009C3B7E"/>
    <w:rsid w:val="009C63FC"/>
    <w:rsid w:val="009D5B89"/>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27C6F"/>
    <w:rsid w:val="00A316A1"/>
    <w:rsid w:val="00A319FD"/>
    <w:rsid w:val="00A340D3"/>
    <w:rsid w:val="00A34A63"/>
    <w:rsid w:val="00A377CA"/>
    <w:rsid w:val="00A444C4"/>
    <w:rsid w:val="00A5211F"/>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0B97"/>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2399"/>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710CD"/>
    <w:rsid w:val="00B8042F"/>
    <w:rsid w:val="00B81AD5"/>
    <w:rsid w:val="00B8554F"/>
    <w:rsid w:val="00B86370"/>
    <w:rsid w:val="00B874E6"/>
    <w:rsid w:val="00B90EAC"/>
    <w:rsid w:val="00B93030"/>
    <w:rsid w:val="00B93FCB"/>
    <w:rsid w:val="00B961F8"/>
    <w:rsid w:val="00BA137F"/>
    <w:rsid w:val="00BA201E"/>
    <w:rsid w:val="00BA368A"/>
    <w:rsid w:val="00BB328E"/>
    <w:rsid w:val="00BB7FA9"/>
    <w:rsid w:val="00BC015D"/>
    <w:rsid w:val="00BC03B6"/>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70A94"/>
    <w:rsid w:val="00C71B50"/>
    <w:rsid w:val="00C7403D"/>
    <w:rsid w:val="00C76BA0"/>
    <w:rsid w:val="00C834E2"/>
    <w:rsid w:val="00C850EE"/>
    <w:rsid w:val="00C865D8"/>
    <w:rsid w:val="00C9250E"/>
    <w:rsid w:val="00C951EC"/>
    <w:rsid w:val="00C9798D"/>
    <w:rsid w:val="00CA0229"/>
    <w:rsid w:val="00CA1266"/>
    <w:rsid w:val="00CA5720"/>
    <w:rsid w:val="00CA5F23"/>
    <w:rsid w:val="00CA7B4E"/>
    <w:rsid w:val="00CB03F7"/>
    <w:rsid w:val="00CB3DA7"/>
    <w:rsid w:val="00CB4D33"/>
    <w:rsid w:val="00CB6112"/>
    <w:rsid w:val="00CC2A8A"/>
    <w:rsid w:val="00CD22A8"/>
    <w:rsid w:val="00CD24E5"/>
    <w:rsid w:val="00CD343B"/>
    <w:rsid w:val="00CE272D"/>
    <w:rsid w:val="00CE3A5F"/>
    <w:rsid w:val="00CF1588"/>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675F"/>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7B42"/>
    <w:rsid w:val="00DD7C85"/>
    <w:rsid w:val="00DE13D1"/>
    <w:rsid w:val="00DE5B11"/>
    <w:rsid w:val="00DE6742"/>
    <w:rsid w:val="00DF2A82"/>
    <w:rsid w:val="00DF548C"/>
    <w:rsid w:val="00E04FF9"/>
    <w:rsid w:val="00E06ECB"/>
    <w:rsid w:val="00E079F9"/>
    <w:rsid w:val="00E13D56"/>
    <w:rsid w:val="00E13DEB"/>
    <w:rsid w:val="00E1435F"/>
    <w:rsid w:val="00E208A2"/>
    <w:rsid w:val="00E26414"/>
    <w:rsid w:val="00E27716"/>
    <w:rsid w:val="00E30254"/>
    <w:rsid w:val="00E32C90"/>
    <w:rsid w:val="00E35FAF"/>
    <w:rsid w:val="00E43EE1"/>
    <w:rsid w:val="00E45621"/>
    <w:rsid w:val="00E50635"/>
    <w:rsid w:val="00E5357F"/>
    <w:rsid w:val="00E5672A"/>
    <w:rsid w:val="00E5784A"/>
    <w:rsid w:val="00E610A3"/>
    <w:rsid w:val="00E61ACE"/>
    <w:rsid w:val="00E64B0B"/>
    <w:rsid w:val="00E64FC2"/>
    <w:rsid w:val="00E740FB"/>
    <w:rsid w:val="00E74318"/>
    <w:rsid w:val="00E83839"/>
    <w:rsid w:val="00E84171"/>
    <w:rsid w:val="00E94969"/>
    <w:rsid w:val="00E963E1"/>
    <w:rsid w:val="00EA19C1"/>
    <w:rsid w:val="00EA4FCA"/>
    <w:rsid w:val="00EA5D87"/>
    <w:rsid w:val="00EA6A3F"/>
    <w:rsid w:val="00EB0461"/>
    <w:rsid w:val="00EB0DAB"/>
    <w:rsid w:val="00EB18D2"/>
    <w:rsid w:val="00EB2E6F"/>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1EC6"/>
    <w:rsid w:val="00F22226"/>
    <w:rsid w:val="00F23E77"/>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594A"/>
    <w:rsid w:val="00F85F9F"/>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0FC8"/>
    <w:rsid w:val="00FD1544"/>
    <w:rsid w:val="00FD3255"/>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C992CA"/>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E04F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r.de/connec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D9F10-1041-40AE-AD19-F895886C3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527</Words>
  <Characters>3655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51</cp:revision>
  <cp:lastPrinted>2021-09-20T12:39:00Z</cp:lastPrinted>
  <dcterms:created xsi:type="dcterms:W3CDTF">2021-11-16T14:01:00Z</dcterms:created>
  <dcterms:modified xsi:type="dcterms:W3CDTF">2022-08-18T06:55:00Z</dcterms:modified>
</cp:coreProperties>
</file>